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C7750" w14:textId="77777777" w:rsidR="009505DF" w:rsidRDefault="009505DF" w:rsidP="009505DF">
      <w:pPr>
        <w:jc w:val="right"/>
        <w:rPr>
          <w:rFonts w:eastAsia="Arial Unicode MS" w:cs="Arial Unicode MS"/>
          <w:b/>
          <w:color w:val="000000"/>
          <w:sz w:val="22"/>
          <w:szCs w:val="22"/>
          <w:bdr w:val="nil"/>
        </w:rPr>
      </w:pPr>
      <w:r>
        <w:rPr>
          <w:rFonts w:eastAsia="Arial Unicode MS" w:cs="Arial Unicode MS"/>
          <w:b/>
          <w:color w:val="000000"/>
          <w:sz w:val="22"/>
          <w:szCs w:val="22"/>
          <w:bdr w:val="nil"/>
        </w:rPr>
        <w:t>2 PRIEDAS</w:t>
      </w:r>
    </w:p>
    <w:p w14:paraId="71AA06F6" w14:textId="77777777" w:rsidR="009505DF" w:rsidRDefault="009505DF" w:rsidP="009505DF">
      <w:pPr>
        <w:jc w:val="right"/>
        <w:rPr>
          <w:rFonts w:eastAsia="Arial Unicode MS" w:cs="Arial Unicode MS"/>
          <w:b/>
          <w:color w:val="000000"/>
          <w:sz w:val="22"/>
          <w:szCs w:val="22"/>
          <w:bdr w:val="nil"/>
        </w:rPr>
      </w:pPr>
    </w:p>
    <w:p w14:paraId="22D9EF79" w14:textId="77777777" w:rsidR="009505DF" w:rsidRDefault="009505DF" w:rsidP="009505DF">
      <w:pPr>
        <w:jc w:val="right"/>
        <w:rPr>
          <w:rFonts w:eastAsia="Arial Unicode MS" w:cs="Arial Unicode MS"/>
          <w:b/>
          <w:color w:val="000000"/>
          <w:sz w:val="22"/>
          <w:szCs w:val="22"/>
          <w:bdr w:val="nil"/>
        </w:rPr>
      </w:pPr>
    </w:p>
    <w:p w14:paraId="1DC4C236" w14:textId="77777777" w:rsidR="009505DF" w:rsidRDefault="009505DF" w:rsidP="009505DF">
      <w:pPr>
        <w:pBdr>
          <w:top w:val="nil"/>
          <w:left w:val="nil"/>
          <w:bottom w:val="nil"/>
          <w:right w:val="nil"/>
          <w:between w:val="nil"/>
          <w:bar w:val="nil"/>
        </w:pBdr>
        <w:suppressAutoHyphens/>
        <w:spacing w:after="40"/>
        <w:ind w:left="720"/>
        <w:jc w:val="right"/>
        <w:rPr>
          <w:rFonts w:eastAsia="Arial Unicode MS" w:cs="Arial Unicode MS"/>
          <w:b/>
          <w:color w:val="000000"/>
          <w:sz w:val="22"/>
          <w:szCs w:val="22"/>
          <w:bdr w:val="nil"/>
        </w:rPr>
      </w:pPr>
    </w:p>
    <w:p w14:paraId="205B4F83" w14:textId="77777777" w:rsidR="009505DF" w:rsidRPr="00E75359" w:rsidRDefault="009505DF" w:rsidP="009505DF">
      <w:pPr>
        <w:ind w:right="-178"/>
        <w:jc w:val="center"/>
        <w:rPr>
          <w:noProof/>
          <w:sz w:val="22"/>
          <w:szCs w:val="22"/>
        </w:rPr>
      </w:pPr>
      <w:r w:rsidRPr="00E75359">
        <w:rPr>
          <w:noProof/>
          <w:sz w:val="22"/>
          <w:szCs w:val="22"/>
        </w:rPr>
        <w:t>Herbas arba prekių ženklas</w:t>
      </w:r>
    </w:p>
    <w:p w14:paraId="6A060969" w14:textId="77777777" w:rsidR="009505DF" w:rsidRPr="00E75359" w:rsidRDefault="009505DF" w:rsidP="009505DF">
      <w:pPr>
        <w:ind w:right="-178"/>
        <w:jc w:val="center"/>
        <w:rPr>
          <w:noProof/>
          <w:sz w:val="22"/>
          <w:szCs w:val="22"/>
        </w:rPr>
      </w:pPr>
    </w:p>
    <w:p w14:paraId="04A40386" w14:textId="77777777" w:rsidR="009505DF" w:rsidRPr="00E75359" w:rsidRDefault="009505DF" w:rsidP="009505DF">
      <w:pPr>
        <w:ind w:right="-178"/>
        <w:jc w:val="center"/>
        <w:rPr>
          <w:noProof/>
          <w:sz w:val="22"/>
          <w:szCs w:val="22"/>
        </w:rPr>
      </w:pPr>
      <w:r w:rsidRPr="00E75359">
        <w:rPr>
          <w:noProof/>
          <w:sz w:val="22"/>
          <w:szCs w:val="22"/>
        </w:rPr>
        <w:t>(Tiekėjo pavadinimas)</w:t>
      </w:r>
    </w:p>
    <w:p w14:paraId="2327E141" w14:textId="77777777" w:rsidR="009505DF" w:rsidRPr="00E75359" w:rsidRDefault="009505DF" w:rsidP="009505DF">
      <w:pPr>
        <w:ind w:right="-178"/>
        <w:jc w:val="center"/>
        <w:rPr>
          <w:noProof/>
          <w:sz w:val="18"/>
          <w:szCs w:val="18"/>
        </w:rPr>
      </w:pPr>
      <w:r w:rsidRPr="00E75359">
        <w:rPr>
          <w:noProof/>
          <w:sz w:val="22"/>
          <w:szCs w:val="22"/>
        </w:rPr>
        <w:t>(</w:t>
      </w:r>
      <w:r w:rsidRPr="00E75359">
        <w:rPr>
          <w:noProof/>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F94F95" w14:textId="77777777" w:rsidR="009505DF" w:rsidRPr="00E75359" w:rsidRDefault="009505DF" w:rsidP="009505DF">
      <w:pPr>
        <w:ind w:right="-178"/>
        <w:jc w:val="center"/>
        <w:rPr>
          <w:noProof/>
          <w:sz w:val="22"/>
          <w:szCs w:val="22"/>
        </w:rPr>
      </w:pPr>
    </w:p>
    <w:p w14:paraId="366EE038" w14:textId="77777777" w:rsidR="009505DF" w:rsidRPr="00E75359" w:rsidRDefault="009505DF" w:rsidP="009505DF">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UAB „Kauno vandenys“</w:t>
      </w:r>
    </w:p>
    <w:p w14:paraId="569C9D0F" w14:textId="77777777" w:rsidR="009505DF" w:rsidRPr="00E75359" w:rsidRDefault="009505DF" w:rsidP="009505DF">
      <w:pPr>
        <w:pBdr>
          <w:top w:val="nil"/>
          <w:left w:val="nil"/>
          <w:bottom w:val="nil"/>
          <w:right w:val="nil"/>
          <w:between w:val="nil"/>
          <w:bar w:val="nil"/>
        </w:pBdr>
        <w:rPr>
          <w:rFonts w:eastAsia="Calibri"/>
          <w:b/>
          <w:color w:val="000000"/>
          <w:sz w:val="22"/>
          <w:szCs w:val="22"/>
          <w:bdr w:val="nil"/>
        </w:rPr>
      </w:pPr>
      <w:r w:rsidRPr="00E75359">
        <w:rPr>
          <w:rFonts w:eastAsia="Calibri"/>
          <w:b/>
          <w:color w:val="000000"/>
          <w:sz w:val="22"/>
          <w:szCs w:val="22"/>
          <w:bdr w:val="nil"/>
        </w:rPr>
        <w:t>Aukštaičių g. 43 Kaunas</w:t>
      </w:r>
    </w:p>
    <w:p w14:paraId="377CAF0F" w14:textId="77777777" w:rsidR="00366BDB" w:rsidRDefault="00366BDB" w:rsidP="00366BDB">
      <w:pPr>
        <w:jc w:val="center"/>
        <w:rPr>
          <w:b/>
          <w:noProof/>
          <w:sz w:val="22"/>
          <w:szCs w:val="22"/>
        </w:rPr>
      </w:pPr>
    </w:p>
    <w:p w14:paraId="377CAF10" w14:textId="77777777" w:rsidR="00366BDB" w:rsidRDefault="00366BDB" w:rsidP="00366BDB">
      <w:pPr>
        <w:jc w:val="center"/>
        <w:rPr>
          <w:b/>
          <w:noProof/>
          <w:sz w:val="22"/>
          <w:szCs w:val="22"/>
        </w:rPr>
      </w:pPr>
      <w:r>
        <w:rPr>
          <w:b/>
          <w:noProof/>
          <w:sz w:val="22"/>
          <w:szCs w:val="22"/>
        </w:rPr>
        <w:t xml:space="preserve">PASIŪLYMAS </w:t>
      </w:r>
    </w:p>
    <w:p w14:paraId="377CAF11" w14:textId="7E4CC708" w:rsidR="00366BDB" w:rsidRDefault="00B91473" w:rsidP="00366BDB">
      <w:pPr>
        <w:jc w:val="center"/>
        <w:rPr>
          <w:b/>
          <w:noProof/>
          <w:sz w:val="22"/>
          <w:szCs w:val="22"/>
        </w:rPr>
      </w:pPr>
      <w:r>
        <w:rPr>
          <w:b/>
          <w:noProof/>
          <w:sz w:val="22"/>
          <w:szCs w:val="22"/>
        </w:rPr>
        <w:t xml:space="preserve">DĖL </w:t>
      </w:r>
      <w:r>
        <w:rPr>
          <w:b/>
          <w:bCs/>
          <w:iCs/>
          <w:noProof/>
          <w:sz w:val="22"/>
          <w:szCs w:val="22"/>
        </w:rPr>
        <w:t>RADIJO RYŠIO STOTELIŲ, RETRANS</w:t>
      </w:r>
      <w:r w:rsidRPr="00B91473">
        <w:rPr>
          <w:b/>
          <w:bCs/>
          <w:iCs/>
          <w:noProof/>
          <w:sz w:val="22"/>
          <w:szCs w:val="22"/>
        </w:rPr>
        <w:t>LIATORI</w:t>
      </w:r>
      <w:r>
        <w:rPr>
          <w:b/>
          <w:bCs/>
          <w:iCs/>
          <w:noProof/>
          <w:sz w:val="22"/>
          <w:szCs w:val="22"/>
        </w:rPr>
        <w:t>AUS IR MONTAVIMO DARBŲ</w:t>
      </w:r>
      <w:r w:rsidRPr="00B91473">
        <w:rPr>
          <w:b/>
          <w:bCs/>
          <w:iCs/>
          <w:noProof/>
          <w:sz w:val="22"/>
          <w:szCs w:val="22"/>
        </w:rPr>
        <w:t xml:space="preserve"> </w:t>
      </w:r>
      <w:r>
        <w:rPr>
          <w:b/>
          <w:iCs/>
          <w:noProof/>
          <w:sz w:val="22"/>
          <w:szCs w:val="22"/>
        </w:rPr>
        <w:t>PIRKIMO</w:t>
      </w:r>
    </w:p>
    <w:p w14:paraId="377CAF12" w14:textId="77777777" w:rsidR="00366BDB" w:rsidRDefault="00366BDB" w:rsidP="00366BDB">
      <w:pPr>
        <w:jc w:val="center"/>
        <w:rPr>
          <w:b/>
          <w:noProof/>
          <w:sz w:val="22"/>
          <w:szCs w:val="22"/>
        </w:rPr>
      </w:pPr>
      <w:r>
        <w:rPr>
          <w:b/>
          <w:noProof/>
          <w:sz w:val="22"/>
          <w:szCs w:val="22"/>
        </w:rPr>
        <w:t xml:space="preserve"> </w:t>
      </w:r>
    </w:p>
    <w:p w14:paraId="377CAF13" w14:textId="77777777" w:rsidR="00366BDB" w:rsidRDefault="00366BDB" w:rsidP="00366BDB">
      <w:pPr>
        <w:jc w:val="center"/>
        <w:rPr>
          <w:bCs/>
          <w:noProof/>
          <w:sz w:val="22"/>
          <w:szCs w:val="22"/>
        </w:rPr>
      </w:pPr>
      <w:r>
        <w:rPr>
          <w:bCs/>
          <w:noProof/>
          <w:sz w:val="22"/>
          <w:szCs w:val="22"/>
        </w:rPr>
        <w:t>(Data)</w:t>
      </w:r>
    </w:p>
    <w:p w14:paraId="377CAF14" w14:textId="54099E78" w:rsidR="00366BDB" w:rsidRDefault="00366BDB" w:rsidP="00366BDB">
      <w:pPr>
        <w:shd w:val="clear" w:color="auto" w:fill="FFFFFF"/>
        <w:jc w:val="center"/>
        <w:rPr>
          <w:bCs/>
          <w:noProof/>
          <w:sz w:val="22"/>
          <w:szCs w:val="22"/>
        </w:rPr>
      </w:pPr>
      <w:r>
        <w:rPr>
          <w:bCs/>
          <w:noProof/>
          <w:sz w:val="22"/>
          <w:szCs w:val="22"/>
        </w:rPr>
        <w:t>(Sudarymo vieta)</w:t>
      </w:r>
    </w:p>
    <w:p w14:paraId="10114E9E" w14:textId="0301C1E5" w:rsidR="009505DF" w:rsidRDefault="009505DF" w:rsidP="00366BDB">
      <w:pPr>
        <w:shd w:val="clear" w:color="auto" w:fill="FFFFFF"/>
        <w:jc w:val="center"/>
        <w:rPr>
          <w:bCs/>
          <w:noProof/>
          <w:sz w:val="22"/>
          <w:szCs w:val="22"/>
        </w:rPr>
      </w:pPr>
    </w:p>
    <w:p w14:paraId="75780E08" w14:textId="77777777" w:rsidR="009505DF" w:rsidRDefault="009505DF" w:rsidP="00366BDB">
      <w:pPr>
        <w:shd w:val="clear" w:color="auto" w:fill="FFFFFF"/>
        <w:jc w:val="center"/>
        <w:rPr>
          <w:bCs/>
          <w:noProof/>
          <w:sz w:val="22"/>
          <w:szCs w:val="22"/>
        </w:rPr>
      </w:pPr>
    </w:p>
    <w:p w14:paraId="762DC3D6" w14:textId="77777777" w:rsidR="009505DF" w:rsidRDefault="009505DF" w:rsidP="009505DF">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1. INFORMACIJA APIE TIEKĖJĄ</w:t>
      </w:r>
    </w:p>
    <w:p w14:paraId="54BED2C4" w14:textId="77777777" w:rsidR="009505DF" w:rsidRPr="00E75359" w:rsidRDefault="009505DF" w:rsidP="009505DF">
      <w:pPr>
        <w:pBdr>
          <w:top w:val="nil"/>
          <w:left w:val="nil"/>
          <w:bottom w:val="nil"/>
          <w:right w:val="nil"/>
          <w:between w:val="nil"/>
          <w:bar w:val="nil"/>
        </w:pBdr>
        <w:jc w:val="both"/>
        <w:rPr>
          <w:rFonts w:eastAsia="Arial Unicode MS"/>
          <w:b/>
          <w:sz w:val="22"/>
          <w:szCs w:val="22"/>
          <w:bdr w:val="nil"/>
        </w:rPr>
      </w:pPr>
    </w:p>
    <w:p w14:paraId="37A883F1" w14:textId="77777777" w:rsidR="009505DF" w:rsidRPr="00E75359" w:rsidRDefault="009505DF" w:rsidP="009505DF">
      <w:pPr>
        <w:pBdr>
          <w:top w:val="nil"/>
          <w:left w:val="nil"/>
          <w:bottom w:val="nil"/>
          <w:right w:val="nil"/>
          <w:between w:val="nil"/>
          <w:bar w:val="nil"/>
        </w:pBdr>
        <w:jc w:val="both"/>
        <w:rPr>
          <w:rFonts w:eastAsia="Arial Unicode MS"/>
          <w:sz w:val="20"/>
          <w:szCs w:val="22"/>
          <w:bdr w:val="nil"/>
        </w:rPr>
      </w:pPr>
      <w:r w:rsidRPr="00E75359">
        <w:rPr>
          <w:rFonts w:eastAsia="Arial Unicode MS"/>
          <w:sz w:val="20"/>
          <w:szCs w:val="22"/>
          <w:bdr w:val="nil"/>
        </w:rPr>
        <w:t>(</w:t>
      </w:r>
      <w:r w:rsidRPr="00E75359">
        <w:rPr>
          <w:rFonts w:eastAsia="Arial Unicode MS"/>
          <w:i/>
          <w:sz w:val="20"/>
          <w:szCs w:val="22"/>
          <w:bdr w:val="nil"/>
        </w:rPr>
        <w:t>Jeigu dalyvauja ūkio subjektų grupė, lentelė kartojama užpildant visas pozicijas</w:t>
      </w:r>
      <w:r w:rsidRPr="00E75359">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9505DF" w:rsidRPr="00E75359" w14:paraId="407D2540" w14:textId="77777777" w:rsidTr="009E09C1">
        <w:tc>
          <w:tcPr>
            <w:tcW w:w="5098" w:type="dxa"/>
            <w:tcBorders>
              <w:top w:val="single" w:sz="4" w:space="0" w:color="auto"/>
              <w:left w:val="single" w:sz="4" w:space="0" w:color="auto"/>
              <w:bottom w:val="single" w:sz="4" w:space="0" w:color="auto"/>
              <w:right w:val="single" w:sz="4" w:space="0" w:color="auto"/>
            </w:tcBorders>
            <w:hideMark/>
          </w:tcPr>
          <w:p w14:paraId="56DA8D1D"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9648634"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r w:rsidR="009505DF" w:rsidRPr="00E75359" w14:paraId="2370C62D" w14:textId="77777777" w:rsidTr="009E09C1">
        <w:tc>
          <w:tcPr>
            <w:tcW w:w="5098" w:type="dxa"/>
            <w:tcBorders>
              <w:top w:val="single" w:sz="4" w:space="0" w:color="auto"/>
              <w:left w:val="single" w:sz="4" w:space="0" w:color="auto"/>
              <w:bottom w:val="single" w:sz="4" w:space="0" w:color="auto"/>
              <w:right w:val="single" w:sz="4" w:space="0" w:color="auto"/>
            </w:tcBorders>
            <w:hideMark/>
          </w:tcPr>
          <w:p w14:paraId="1C0AD01C"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65DE7D10"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r w:rsidR="009505DF" w:rsidRPr="00E75359" w14:paraId="743B6EC0" w14:textId="77777777" w:rsidTr="009E09C1">
        <w:tc>
          <w:tcPr>
            <w:tcW w:w="5098" w:type="dxa"/>
            <w:tcBorders>
              <w:top w:val="single" w:sz="4" w:space="0" w:color="auto"/>
              <w:left w:val="single" w:sz="4" w:space="0" w:color="auto"/>
              <w:bottom w:val="single" w:sz="4" w:space="0" w:color="auto"/>
              <w:right w:val="single" w:sz="4" w:space="0" w:color="auto"/>
            </w:tcBorders>
            <w:hideMark/>
          </w:tcPr>
          <w:p w14:paraId="386F6D63"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25C43BEB"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r w:rsidR="009505DF" w:rsidRPr="00E75359" w14:paraId="4B90CD48" w14:textId="77777777" w:rsidTr="009E09C1">
        <w:tc>
          <w:tcPr>
            <w:tcW w:w="5098" w:type="dxa"/>
            <w:tcBorders>
              <w:top w:val="single" w:sz="4" w:space="0" w:color="auto"/>
              <w:left w:val="single" w:sz="4" w:space="0" w:color="auto"/>
              <w:bottom w:val="single" w:sz="4" w:space="0" w:color="auto"/>
              <w:right w:val="single" w:sz="4" w:space="0" w:color="auto"/>
            </w:tcBorders>
          </w:tcPr>
          <w:p w14:paraId="2714A76C"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5E67B4D2"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r w:rsidR="009505DF" w:rsidRPr="00E75359" w14:paraId="029A60E7" w14:textId="77777777" w:rsidTr="009E09C1">
        <w:tc>
          <w:tcPr>
            <w:tcW w:w="5098" w:type="dxa"/>
            <w:tcBorders>
              <w:top w:val="single" w:sz="4" w:space="0" w:color="auto"/>
              <w:left w:val="single" w:sz="4" w:space="0" w:color="auto"/>
              <w:bottom w:val="single" w:sz="4" w:space="0" w:color="auto"/>
              <w:right w:val="single" w:sz="4" w:space="0" w:color="auto"/>
            </w:tcBorders>
          </w:tcPr>
          <w:p w14:paraId="0D2019B4"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386BA00"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r w:rsidR="009505DF" w:rsidRPr="00E75359" w14:paraId="1C20A833" w14:textId="77777777" w:rsidTr="009E09C1">
        <w:tc>
          <w:tcPr>
            <w:tcW w:w="5098" w:type="dxa"/>
            <w:tcBorders>
              <w:top w:val="single" w:sz="4" w:space="0" w:color="auto"/>
              <w:left w:val="single" w:sz="4" w:space="0" w:color="auto"/>
              <w:bottom w:val="single" w:sz="4" w:space="0" w:color="auto"/>
              <w:right w:val="single" w:sz="4" w:space="0" w:color="auto"/>
            </w:tcBorders>
            <w:hideMark/>
          </w:tcPr>
          <w:p w14:paraId="77843BA8" w14:textId="77777777" w:rsidR="009505DF" w:rsidRPr="00E75359" w:rsidRDefault="009505DF" w:rsidP="009E09C1">
            <w:pPr>
              <w:pBdr>
                <w:top w:val="nil"/>
                <w:left w:val="nil"/>
                <w:bottom w:val="nil"/>
                <w:right w:val="nil"/>
                <w:between w:val="nil"/>
                <w:bar w:val="nil"/>
              </w:pBdr>
              <w:spacing w:line="276" w:lineRule="auto"/>
              <w:rPr>
                <w:rFonts w:eastAsia="Arial Unicode MS"/>
                <w:sz w:val="22"/>
                <w:szCs w:val="22"/>
                <w:bdr w:val="nil"/>
              </w:rPr>
            </w:pPr>
            <w:r w:rsidRPr="00E75359">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26F18FA6" w14:textId="77777777" w:rsidR="009505DF" w:rsidRPr="00E75359" w:rsidRDefault="009505DF" w:rsidP="009E09C1">
            <w:pPr>
              <w:pBdr>
                <w:top w:val="nil"/>
                <w:left w:val="nil"/>
                <w:bottom w:val="nil"/>
                <w:right w:val="nil"/>
                <w:between w:val="nil"/>
                <w:bar w:val="nil"/>
              </w:pBdr>
              <w:spacing w:line="276" w:lineRule="auto"/>
              <w:jc w:val="both"/>
              <w:rPr>
                <w:rFonts w:eastAsia="Arial Unicode MS"/>
                <w:sz w:val="22"/>
                <w:szCs w:val="22"/>
                <w:bdr w:val="nil"/>
              </w:rPr>
            </w:pPr>
          </w:p>
        </w:tc>
      </w:tr>
    </w:tbl>
    <w:p w14:paraId="2BE17EA6" w14:textId="77777777" w:rsidR="009505DF" w:rsidRDefault="009505DF" w:rsidP="009505DF">
      <w:pPr>
        <w:pBdr>
          <w:top w:val="nil"/>
          <w:left w:val="nil"/>
          <w:bottom w:val="nil"/>
          <w:right w:val="nil"/>
          <w:between w:val="nil"/>
          <w:bar w:val="nil"/>
        </w:pBdr>
        <w:jc w:val="both"/>
        <w:rPr>
          <w:rFonts w:eastAsia="Arial Unicode MS"/>
          <w:b/>
          <w:sz w:val="22"/>
          <w:szCs w:val="22"/>
          <w:bdr w:val="nil"/>
        </w:rPr>
      </w:pPr>
    </w:p>
    <w:p w14:paraId="45C09363" w14:textId="58D836FA" w:rsidR="00AD30B6" w:rsidRDefault="003E17B5" w:rsidP="009B60F5">
      <w:pPr>
        <w:jc w:val="both"/>
        <w:rPr>
          <w:rFonts w:eastAsia="Arial Unicode MS"/>
          <w:b/>
          <w:sz w:val="22"/>
          <w:szCs w:val="22"/>
          <w:bdr w:val="nil"/>
        </w:rPr>
      </w:pPr>
      <w:r>
        <w:rPr>
          <w:rFonts w:eastAsia="Arial Unicode MS"/>
          <w:b/>
          <w:sz w:val="22"/>
          <w:szCs w:val="22"/>
          <w:bdr w:val="nil"/>
        </w:rPr>
        <w:t>2</w:t>
      </w:r>
      <w:r w:rsidRPr="00580A4C">
        <w:rPr>
          <w:rFonts w:eastAsia="Arial Unicode MS"/>
          <w:b/>
          <w:sz w:val="22"/>
          <w:szCs w:val="22"/>
          <w:bdr w:val="nil"/>
        </w:rPr>
        <w:t xml:space="preserve">. </w:t>
      </w:r>
      <w:r>
        <w:rPr>
          <w:rFonts w:eastAsia="Arial Unicode MS"/>
          <w:b/>
          <w:sz w:val="22"/>
          <w:szCs w:val="22"/>
          <w:bdr w:val="nil"/>
        </w:rPr>
        <w:t xml:space="preserve"> </w:t>
      </w:r>
      <w:r w:rsidRPr="00580A4C">
        <w:rPr>
          <w:rFonts w:eastAsia="Arial Unicode MS"/>
          <w:b/>
          <w:sz w:val="22"/>
          <w:szCs w:val="22"/>
          <w:bdr w:val="nil"/>
        </w:rPr>
        <w:t>PASIŪLYMO KAINA</w:t>
      </w:r>
    </w:p>
    <w:p w14:paraId="79C1F985" w14:textId="77777777" w:rsidR="003E17B5" w:rsidRDefault="003E17B5" w:rsidP="009B60F5">
      <w:pPr>
        <w:jc w:val="both"/>
        <w:rPr>
          <w:sz w:val="22"/>
          <w:szCs w:val="22"/>
        </w:rPr>
      </w:pPr>
    </w:p>
    <w:tbl>
      <w:tblPr>
        <w:tblStyle w:val="Lentelstinklelis"/>
        <w:tblW w:w="0" w:type="auto"/>
        <w:tblLook w:val="04A0" w:firstRow="1" w:lastRow="0" w:firstColumn="1" w:lastColumn="0" w:noHBand="0" w:noVBand="1"/>
      </w:tblPr>
      <w:tblGrid>
        <w:gridCol w:w="540"/>
        <w:gridCol w:w="3850"/>
        <w:gridCol w:w="992"/>
        <w:gridCol w:w="815"/>
        <w:gridCol w:w="1595"/>
        <w:gridCol w:w="1701"/>
      </w:tblGrid>
      <w:tr w:rsidR="009B60F5" w:rsidRPr="00B91473" w14:paraId="1DCD1D5E" w14:textId="77777777" w:rsidTr="009B60F5">
        <w:tc>
          <w:tcPr>
            <w:tcW w:w="540" w:type="dxa"/>
            <w:vAlign w:val="center"/>
          </w:tcPr>
          <w:p w14:paraId="3920EE39" w14:textId="65DC5E5E" w:rsidR="00B91473" w:rsidRPr="00B91473" w:rsidRDefault="00B91473" w:rsidP="009B60F5">
            <w:pPr>
              <w:jc w:val="center"/>
              <w:rPr>
                <w:b/>
                <w:sz w:val="22"/>
                <w:szCs w:val="22"/>
              </w:rPr>
            </w:pPr>
            <w:r w:rsidRPr="00B91473">
              <w:rPr>
                <w:b/>
                <w:sz w:val="22"/>
                <w:szCs w:val="22"/>
              </w:rPr>
              <w:t>Eil. Nr.</w:t>
            </w:r>
          </w:p>
        </w:tc>
        <w:tc>
          <w:tcPr>
            <w:tcW w:w="3850" w:type="dxa"/>
            <w:vAlign w:val="center"/>
          </w:tcPr>
          <w:p w14:paraId="36DD29CF" w14:textId="671559BF" w:rsidR="00B91473" w:rsidRPr="00B91473" w:rsidRDefault="00B91473" w:rsidP="009B60F5">
            <w:pPr>
              <w:jc w:val="center"/>
              <w:rPr>
                <w:b/>
                <w:sz w:val="22"/>
                <w:szCs w:val="22"/>
              </w:rPr>
            </w:pPr>
            <w:r w:rsidRPr="00B91473">
              <w:rPr>
                <w:b/>
                <w:sz w:val="22"/>
                <w:szCs w:val="22"/>
              </w:rPr>
              <w:t>Pirkimo objekto pavadinimas</w:t>
            </w:r>
          </w:p>
        </w:tc>
        <w:tc>
          <w:tcPr>
            <w:tcW w:w="992" w:type="dxa"/>
            <w:vAlign w:val="center"/>
          </w:tcPr>
          <w:p w14:paraId="0BEC8A63" w14:textId="30145866" w:rsidR="00B91473" w:rsidRPr="00B91473" w:rsidRDefault="00B91473" w:rsidP="009B60F5">
            <w:pPr>
              <w:jc w:val="center"/>
              <w:rPr>
                <w:b/>
                <w:sz w:val="22"/>
                <w:szCs w:val="22"/>
              </w:rPr>
            </w:pPr>
            <w:r>
              <w:rPr>
                <w:b/>
                <w:sz w:val="22"/>
                <w:szCs w:val="22"/>
              </w:rPr>
              <w:t>Mato vienetas</w:t>
            </w:r>
          </w:p>
        </w:tc>
        <w:tc>
          <w:tcPr>
            <w:tcW w:w="815" w:type="dxa"/>
            <w:vAlign w:val="center"/>
          </w:tcPr>
          <w:p w14:paraId="5D99AB76" w14:textId="2F4401DB" w:rsidR="00B91473" w:rsidRPr="00B91473" w:rsidRDefault="00B91473" w:rsidP="009B60F5">
            <w:pPr>
              <w:jc w:val="center"/>
              <w:rPr>
                <w:b/>
                <w:sz w:val="22"/>
                <w:szCs w:val="22"/>
              </w:rPr>
            </w:pPr>
            <w:r w:rsidRPr="00B91473">
              <w:rPr>
                <w:b/>
                <w:sz w:val="22"/>
                <w:szCs w:val="22"/>
              </w:rPr>
              <w:t>Kiekis</w:t>
            </w:r>
          </w:p>
        </w:tc>
        <w:tc>
          <w:tcPr>
            <w:tcW w:w="1595" w:type="dxa"/>
            <w:vAlign w:val="center"/>
          </w:tcPr>
          <w:p w14:paraId="6B53AFB9" w14:textId="71C52AA6" w:rsidR="00B91473" w:rsidRPr="00B91473" w:rsidRDefault="00B91473" w:rsidP="009B60F5">
            <w:pPr>
              <w:jc w:val="center"/>
              <w:rPr>
                <w:b/>
                <w:sz w:val="22"/>
                <w:szCs w:val="22"/>
              </w:rPr>
            </w:pPr>
            <w:r>
              <w:rPr>
                <w:b/>
                <w:sz w:val="22"/>
                <w:szCs w:val="22"/>
              </w:rPr>
              <w:t>V</w:t>
            </w:r>
            <w:r w:rsidRPr="00B91473">
              <w:rPr>
                <w:b/>
                <w:sz w:val="22"/>
                <w:szCs w:val="22"/>
              </w:rPr>
              <w:t xml:space="preserve">ieneto kaina, </w:t>
            </w:r>
            <w:proofErr w:type="spellStart"/>
            <w:r w:rsidRPr="00B91473">
              <w:rPr>
                <w:b/>
                <w:sz w:val="22"/>
                <w:szCs w:val="22"/>
              </w:rPr>
              <w:t>Eur</w:t>
            </w:r>
            <w:proofErr w:type="spellEnd"/>
            <w:r w:rsidRPr="00B91473">
              <w:rPr>
                <w:b/>
                <w:sz w:val="22"/>
                <w:szCs w:val="22"/>
              </w:rPr>
              <w:t xml:space="preserve"> be PVM</w:t>
            </w:r>
          </w:p>
        </w:tc>
        <w:tc>
          <w:tcPr>
            <w:tcW w:w="1701" w:type="dxa"/>
            <w:vAlign w:val="center"/>
          </w:tcPr>
          <w:p w14:paraId="53A088E0" w14:textId="62BB6C93" w:rsidR="009B60F5" w:rsidRDefault="009B60F5" w:rsidP="009B60F5">
            <w:pPr>
              <w:jc w:val="center"/>
              <w:rPr>
                <w:b/>
                <w:sz w:val="22"/>
                <w:szCs w:val="22"/>
              </w:rPr>
            </w:pPr>
            <w:r>
              <w:rPr>
                <w:b/>
                <w:sz w:val="22"/>
                <w:szCs w:val="22"/>
              </w:rPr>
              <w:t>K</w:t>
            </w:r>
            <w:r w:rsidR="00B91473" w:rsidRPr="00B91473">
              <w:rPr>
                <w:b/>
                <w:sz w:val="22"/>
                <w:szCs w:val="22"/>
              </w:rPr>
              <w:t xml:space="preserve">aina, </w:t>
            </w:r>
          </w:p>
          <w:p w14:paraId="04892E98" w14:textId="4A69B062" w:rsidR="00B91473" w:rsidRPr="00B91473" w:rsidRDefault="00B91473" w:rsidP="009B60F5">
            <w:pPr>
              <w:jc w:val="center"/>
              <w:rPr>
                <w:b/>
                <w:sz w:val="22"/>
                <w:szCs w:val="22"/>
              </w:rPr>
            </w:pPr>
            <w:proofErr w:type="spellStart"/>
            <w:r w:rsidRPr="00B91473">
              <w:rPr>
                <w:b/>
                <w:sz w:val="22"/>
                <w:szCs w:val="22"/>
              </w:rPr>
              <w:t>Eur</w:t>
            </w:r>
            <w:proofErr w:type="spellEnd"/>
            <w:r w:rsidRPr="00B91473">
              <w:rPr>
                <w:b/>
                <w:sz w:val="22"/>
                <w:szCs w:val="22"/>
              </w:rPr>
              <w:t xml:space="preserve"> be PVM</w:t>
            </w:r>
          </w:p>
        </w:tc>
      </w:tr>
      <w:tr w:rsidR="009B60F5" w:rsidRPr="00B91473" w14:paraId="3C42308B" w14:textId="77777777" w:rsidTr="009B60F5">
        <w:tc>
          <w:tcPr>
            <w:tcW w:w="540" w:type="dxa"/>
            <w:shd w:val="clear" w:color="auto" w:fill="D9D9D9" w:themeFill="background1" w:themeFillShade="D9"/>
            <w:vAlign w:val="center"/>
          </w:tcPr>
          <w:p w14:paraId="507B3D16" w14:textId="4BD804F6" w:rsidR="00B91473" w:rsidRPr="00B91473" w:rsidRDefault="00B91473" w:rsidP="009B60F5">
            <w:pPr>
              <w:jc w:val="center"/>
              <w:rPr>
                <w:b/>
                <w:sz w:val="22"/>
                <w:szCs w:val="22"/>
              </w:rPr>
            </w:pPr>
            <w:r>
              <w:rPr>
                <w:b/>
                <w:sz w:val="22"/>
                <w:szCs w:val="22"/>
              </w:rPr>
              <w:t>1</w:t>
            </w:r>
          </w:p>
        </w:tc>
        <w:tc>
          <w:tcPr>
            <w:tcW w:w="3850" w:type="dxa"/>
            <w:shd w:val="clear" w:color="auto" w:fill="D9D9D9" w:themeFill="background1" w:themeFillShade="D9"/>
            <w:vAlign w:val="center"/>
          </w:tcPr>
          <w:p w14:paraId="22E34F5C" w14:textId="39433852" w:rsidR="00B91473" w:rsidRPr="00B91473" w:rsidRDefault="00B91473" w:rsidP="009B60F5">
            <w:pPr>
              <w:jc w:val="center"/>
              <w:rPr>
                <w:b/>
                <w:sz w:val="22"/>
                <w:szCs w:val="22"/>
              </w:rPr>
            </w:pPr>
            <w:r>
              <w:rPr>
                <w:b/>
                <w:sz w:val="22"/>
                <w:szCs w:val="22"/>
              </w:rPr>
              <w:t>2</w:t>
            </w:r>
          </w:p>
        </w:tc>
        <w:tc>
          <w:tcPr>
            <w:tcW w:w="992" w:type="dxa"/>
            <w:shd w:val="clear" w:color="auto" w:fill="D9D9D9" w:themeFill="background1" w:themeFillShade="D9"/>
            <w:vAlign w:val="center"/>
          </w:tcPr>
          <w:p w14:paraId="05683226" w14:textId="62D46B4B" w:rsidR="00B91473" w:rsidRDefault="00B91473" w:rsidP="009B60F5">
            <w:pPr>
              <w:jc w:val="center"/>
              <w:rPr>
                <w:b/>
                <w:sz w:val="22"/>
                <w:szCs w:val="22"/>
              </w:rPr>
            </w:pPr>
            <w:r>
              <w:rPr>
                <w:b/>
                <w:sz w:val="22"/>
                <w:szCs w:val="22"/>
              </w:rPr>
              <w:t>3</w:t>
            </w:r>
          </w:p>
        </w:tc>
        <w:tc>
          <w:tcPr>
            <w:tcW w:w="815" w:type="dxa"/>
            <w:shd w:val="clear" w:color="auto" w:fill="D9D9D9" w:themeFill="background1" w:themeFillShade="D9"/>
            <w:vAlign w:val="center"/>
          </w:tcPr>
          <w:p w14:paraId="0958985A" w14:textId="0A24FD5B" w:rsidR="00B91473" w:rsidRPr="00B91473" w:rsidRDefault="00B91473" w:rsidP="009B60F5">
            <w:pPr>
              <w:jc w:val="center"/>
              <w:rPr>
                <w:b/>
                <w:sz w:val="22"/>
                <w:szCs w:val="22"/>
              </w:rPr>
            </w:pPr>
            <w:r>
              <w:rPr>
                <w:b/>
                <w:sz w:val="22"/>
                <w:szCs w:val="22"/>
              </w:rPr>
              <w:t>4</w:t>
            </w:r>
          </w:p>
        </w:tc>
        <w:tc>
          <w:tcPr>
            <w:tcW w:w="1595" w:type="dxa"/>
            <w:shd w:val="clear" w:color="auto" w:fill="D9D9D9" w:themeFill="background1" w:themeFillShade="D9"/>
            <w:vAlign w:val="center"/>
          </w:tcPr>
          <w:p w14:paraId="26D95F2E" w14:textId="48184F1F" w:rsidR="00B91473" w:rsidRPr="00B91473" w:rsidRDefault="00B91473" w:rsidP="009B60F5">
            <w:pPr>
              <w:jc w:val="center"/>
              <w:rPr>
                <w:b/>
                <w:sz w:val="22"/>
                <w:szCs w:val="22"/>
              </w:rPr>
            </w:pPr>
            <w:r>
              <w:rPr>
                <w:b/>
                <w:sz w:val="22"/>
                <w:szCs w:val="22"/>
              </w:rPr>
              <w:t>5</w:t>
            </w:r>
          </w:p>
        </w:tc>
        <w:tc>
          <w:tcPr>
            <w:tcW w:w="1701" w:type="dxa"/>
            <w:shd w:val="clear" w:color="auto" w:fill="D9D9D9" w:themeFill="background1" w:themeFillShade="D9"/>
            <w:vAlign w:val="center"/>
          </w:tcPr>
          <w:p w14:paraId="7C25412C" w14:textId="2DFD5E3F" w:rsidR="00B91473" w:rsidRPr="00B91473" w:rsidRDefault="009B60F5" w:rsidP="009B60F5">
            <w:pPr>
              <w:jc w:val="center"/>
              <w:rPr>
                <w:b/>
                <w:sz w:val="22"/>
                <w:szCs w:val="22"/>
              </w:rPr>
            </w:pPr>
            <w:r>
              <w:rPr>
                <w:b/>
                <w:sz w:val="22"/>
                <w:szCs w:val="22"/>
              </w:rPr>
              <w:t>6(4x5)</w:t>
            </w:r>
          </w:p>
        </w:tc>
      </w:tr>
      <w:tr w:rsidR="009B60F5" w:rsidRPr="00B91473" w14:paraId="780153EE" w14:textId="77777777" w:rsidTr="009B60F5">
        <w:trPr>
          <w:trHeight w:val="552"/>
        </w:trPr>
        <w:tc>
          <w:tcPr>
            <w:tcW w:w="540" w:type="dxa"/>
            <w:vAlign w:val="center"/>
          </w:tcPr>
          <w:p w14:paraId="578FE9BA" w14:textId="48CCB8BC" w:rsidR="00B91473" w:rsidRPr="00B91473" w:rsidRDefault="00B91473" w:rsidP="009B60F5">
            <w:pPr>
              <w:jc w:val="center"/>
              <w:rPr>
                <w:sz w:val="22"/>
                <w:szCs w:val="22"/>
              </w:rPr>
            </w:pPr>
            <w:r>
              <w:rPr>
                <w:sz w:val="22"/>
                <w:szCs w:val="22"/>
              </w:rPr>
              <w:t>1.</w:t>
            </w:r>
          </w:p>
        </w:tc>
        <w:tc>
          <w:tcPr>
            <w:tcW w:w="3850" w:type="dxa"/>
            <w:vAlign w:val="center"/>
          </w:tcPr>
          <w:p w14:paraId="60EC4FB3" w14:textId="3F5FC185" w:rsidR="00B91473" w:rsidRPr="00B91473" w:rsidRDefault="00B91473" w:rsidP="009B60F5">
            <w:pPr>
              <w:rPr>
                <w:sz w:val="22"/>
                <w:szCs w:val="22"/>
              </w:rPr>
            </w:pPr>
            <w:r w:rsidRPr="00B91473">
              <w:rPr>
                <w:sz w:val="22"/>
                <w:szCs w:val="22"/>
              </w:rPr>
              <w:t>Leidimų naudoti radijo dažnius ir radijo ryšio įrangą įforminimas</w:t>
            </w:r>
          </w:p>
        </w:tc>
        <w:tc>
          <w:tcPr>
            <w:tcW w:w="992" w:type="dxa"/>
            <w:vAlign w:val="center"/>
          </w:tcPr>
          <w:p w14:paraId="0067D035" w14:textId="05521AC7" w:rsidR="00B91473" w:rsidRPr="00B91473" w:rsidRDefault="00B91473" w:rsidP="009B60F5">
            <w:pPr>
              <w:jc w:val="center"/>
              <w:rPr>
                <w:noProof/>
                <w:sz w:val="22"/>
                <w:szCs w:val="22"/>
              </w:rPr>
            </w:pPr>
            <w:r>
              <w:rPr>
                <w:noProof/>
                <w:sz w:val="22"/>
                <w:szCs w:val="22"/>
              </w:rPr>
              <w:t>kompl.</w:t>
            </w:r>
          </w:p>
        </w:tc>
        <w:tc>
          <w:tcPr>
            <w:tcW w:w="815" w:type="dxa"/>
            <w:vAlign w:val="center"/>
          </w:tcPr>
          <w:p w14:paraId="64BA7AD7" w14:textId="79DAD40C" w:rsidR="00B91473" w:rsidRPr="00B91473" w:rsidRDefault="00B91473" w:rsidP="009B60F5">
            <w:pPr>
              <w:jc w:val="center"/>
              <w:rPr>
                <w:noProof/>
                <w:sz w:val="22"/>
                <w:szCs w:val="22"/>
              </w:rPr>
            </w:pPr>
            <w:r w:rsidRPr="00B91473">
              <w:rPr>
                <w:noProof/>
                <w:sz w:val="22"/>
                <w:szCs w:val="22"/>
              </w:rPr>
              <w:t>1</w:t>
            </w:r>
          </w:p>
        </w:tc>
        <w:tc>
          <w:tcPr>
            <w:tcW w:w="1595" w:type="dxa"/>
            <w:vAlign w:val="center"/>
          </w:tcPr>
          <w:p w14:paraId="61076AC3" w14:textId="77777777" w:rsidR="00B91473" w:rsidRPr="00B91473" w:rsidRDefault="00B91473" w:rsidP="009B60F5">
            <w:pPr>
              <w:jc w:val="center"/>
              <w:rPr>
                <w:sz w:val="22"/>
                <w:szCs w:val="22"/>
              </w:rPr>
            </w:pPr>
          </w:p>
        </w:tc>
        <w:tc>
          <w:tcPr>
            <w:tcW w:w="1701" w:type="dxa"/>
            <w:vAlign w:val="center"/>
          </w:tcPr>
          <w:p w14:paraId="7497A0D0" w14:textId="77777777" w:rsidR="00B91473" w:rsidRPr="00B91473" w:rsidRDefault="00B91473" w:rsidP="009B60F5">
            <w:pPr>
              <w:jc w:val="center"/>
              <w:rPr>
                <w:sz w:val="22"/>
                <w:szCs w:val="22"/>
              </w:rPr>
            </w:pPr>
          </w:p>
        </w:tc>
      </w:tr>
      <w:tr w:rsidR="009B60F5" w:rsidRPr="00B91473" w14:paraId="0441D677" w14:textId="77777777" w:rsidTr="009B60F5">
        <w:trPr>
          <w:trHeight w:val="552"/>
        </w:trPr>
        <w:tc>
          <w:tcPr>
            <w:tcW w:w="540" w:type="dxa"/>
            <w:vAlign w:val="center"/>
          </w:tcPr>
          <w:p w14:paraId="599D3C9C" w14:textId="2599C911" w:rsidR="00B91473" w:rsidRPr="00B91473" w:rsidRDefault="00B91473" w:rsidP="009B60F5">
            <w:pPr>
              <w:pStyle w:val="Pagrindinistekstas2"/>
              <w:tabs>
                <w:tab w:val="right" w:leader="underscore" w:pos="8280"/>
              </w:tabs>
              <w:spacing w:after="0" w:line="240" w:lineRule="auto"/>
              <w:jc w:val="center"/>
              <w:rPr>
                <w:sz w:val="22"/>
                <w:szCs w:val="22"/>
              </w:rPr>
            </w:pPr>
            <w:r>
              <w:rPr>
                <w:sz w:val="22"/>
                <w:szCs w:val="22"/>
              </w:rPr>
              <w:t>2.</w:t>
            </w:r>
          </w:p>
        </w:tc>
        <w:tc>
          <w:tcPr>
            <w:tcW w:w="3850" w:type="dxa"/>
            <w:vAlign w:val="center"/>
          </w:tcPr>
          <w:p w14:paraId="65FDC1C7" w14:textId="47065950" w:rsidR="00B91473" w:rsidRPr="00B91473" w:rsidRDefault="00B91473" w:rsidP="009B60F5">
            <w:pPr>
              <w:pStyle w:val="Pagrindinistekstas2"/>
              <w:tabs>
                <w:tab w:val="right" w:leader="underscore" w:pos="8280"/>
              </w:tabs>
              <w:spacing w:after="0" w:line="240" w:lineRule="auto"/>
              <w:rPr>
                <w:sz w:val="22"/>
                <w:szCs w:val="22"/>
              </w:rPr>
            </w:pPr>
            <w:r w:rsidRPr="00B91473">
              <w:rPr>
                <w:sz w:val="22"/>
                <w:szCs w:val="22"/>
              </w:rPr>
              <w:t>Dvikryptė nešiojama radijo stotelė</w:t>
            </w:r>
          </w:p>
        </w:tc>
        <w:tc>
          <w:tcPr>
            <w:tcW w:w="992" w:type="dxa"/>
            <w:vAlign w:val="center"/>
          </w:tcPr>
          <w:p w14:paraId="28A27524" w14:textId="1372B87A" w:rsidR="00B91473" w:rsidRPr="00B91473" w:rsidRDefault="00B91473" w:rsidP="009B60F5">
            <w:pPr>
              <w:jc w:val="center"/>
              <w:rPr>
                <w:noProof/>
                <w:sz w:val="22"/>
                <w:szCs w:val="22"/>
              </w:rPr>
            </w:pPr>
            <w:r>
              <w:rPr>
                <w:noProof/>
                <w:sz w:val="22"/>
                <w:szCs w:val="22"/>
              </w:rPr>
              <w:t>vnt.</w:t>
            </w:r>
          </w:p>
        </w:tc>
        <w:tc>
          <w:tcPr>
            <w:tcW w:w="815" w:type="dxa"/>
            <w:tcBorders>
              <w:bottom w:val="single" w:sz="4" w:space="0" w:color="auto"/>
            </w:tcBorders>
            <w:vAlign w:val="center"/>
          </w:tcPr>
          <w:p w14:paraId="52FFD3EC" w14:textId="29AB387A" w:rsidR="00B91473" w:rsidRPr="00B91473" w:rsidRDefault="00B91473" w:rsidP="009B60F5">
            <w:pPr>
              <w:jc w:val="center"/>
              <w:rPr>
                <w:noProof/>
                <w:sz w:val="22"/>
                <w:szCs w:val="22"/>
              </w:rPr>
            </w:pPr>
            <w:r w:rsidRPr="00B91473">
              <w:rPr>
                <w:noProof/>
                <w:sz w:val="22"/>
                <w:szCs w:val="22"/>
              </w:rPr>
              <w:t>30</w:t>
            </w:r>
          </w:p>
        </w:tc>
        <w:tc>
          <w:tcPr>
            <w:tcW w:w="1595" w:type="dxa"/>
            <w:tcBorders>
              <w:bottom w:val="single" w:sz="4" w:space="0" w:color="auto"/>
            </w:tcBorders>
            <w:vAlign w:val="center"/>
          </w:tcPr>
          <w:p w14:paraId="3B71DC67" w14:textId="77777777" w:rsidR="00B91473" w:rsidRPr="00B91473" w:rsidRDefault="00B91473" w:rsidP="009B60F5">
            <w:pPr>
              <w:rPr>
                <w:sz w:val="22"/>
                <w:szCs w:val="22"/>
              </w:rPr>
            </w:pPr>
          </w:p>
        </w:tc>
        <w:tc>
          <w:tcPr>
            <w:tcW w:w="1701" w:type="dxa"/>
            <w:vAlign w:val="center"/>
          </w:tcPr>
          <w:p w14:paraId="1A2122D4" w14:textId="77777777" w:rsidR="00B91473" w:rsidRPr="00B91473" w:rsidRDefault="00B91473" w:rsidP="009B60F5">
            <w:pPr>
              <w:rPr>
                <w:sz w:val="22"/>
                <w:szCs w:val="22"/>
              </w:rPr>
            </w:pPr>
          </w:p>
        </w:tc>
      </w:tr>
      <w:tr w:rsidR="009B60F5" w:rsidRPr="00B91473" w14:paraId="0E3D09A1" w14:textId="77777777" w:rsidTr="009B60F5">
        <w:trPr>
          <w:trHeight w:val="552"/>
        </w:trPr>
        <w:tc>
          <w:tcPr>
            <w:tcW w:w="540" w:type="dxa"/>
            <w:vAlign w:val="center"/>
          </w:tcPr>
          <w:p w14:paraId="0F54CDDE" w14:textId="3E800F0A" w:rsidR="00B91473" w:rsidRPr="00B91473" w:rsidRDefault="00B91473" w:rsidP="009B60F5">
            <w:pPr>
              <w:pStyle w:val="Pagrindinistekstas2"/>
              <w:tabs>
                <w:tab w:val="right" w:leader="underscore" w:pos="8280"/>
              </w:tabs>
              <w:spacing w:after="0" w:line="240" w:lineRule="auto"/>
              <w:jc w:val="center"/>
              <w:rPr>
                <w:sz w:val="22"/>
                <w:szCs w:val="22"/>
              </w:rPr>
            </w:pPr>
            <w:r>
              <w:rPr>
                <w:sz w:val="22"/>
                <w:szCs w:val="22"/>
              </w:rPr>
              <w:t>3.</w:t>
            </w:r>
          </w:p>
        </w:tc>
        <w:tc>
          <w:tcPr>
            <w:tcW w:w="3850" w:type="dxa"/>
            <w:vAlign w:val="center"/>
          </w:tcPr>
          <w:p w14:paraId="6CCD5697" w14:textId="002B11C1" w:rsidR="00B91473" w:rsidRPr="00B91473" w:rsidRDefault="00B91473" w:rsidP="009B60F5">
            <w:pPr>
              <w:pStyle w:val="Pagrindinistekstas2"/>
              <w:tabs>
                <w:tab w:val="right" w:leader="underscore" w:pos="8280"/>
              </w:tabs>
              <w:spacing w:after="0" w:line="240" w:lineRule="auto"/>
              <w:rPr>
                <w:sz w:val="22"/>
                <w:szCs w:val="22"/>
              </w:rPr>
            </w:pPr>
            <w:r w:rsidRPr="00B91473">
              <w:rPr>
                <w:sz w:val="22"/>
                <w:szCs w:val="22"/>
              </w:rPr>
              <w:t>Radijo retransliatorius</w:t>
            </w:r>
          </w:p>
        </w:tc>
        <w:tc>
          <w:tcPr>
            <w:tcW w:w="992" w:type="dxa"/>
            <w:vAlign w:val="center"/>
          </w:tcPr>
          <w:p w14:paraId="48E7EC8F" w14:textId="730F6AAD" w:rsidR="00B91473" w:rsidRPr="00B91473" w:rsidRDefault="00B91473" w:rsidP="009B60F5">
            <w:pPr>
              <w:jc w:val="center"/>
              <w:rPr>
                <w:noProof/>
                <w:sz w:val="22"/>
                <w:szCs w:val="22"/>
              </w:rPr>
            </w:pPr>
            <w:r>
              <w:rPr>
                <w:noProof/>
                <w:sz w:val="22"/>
                <w:szCs w:val="22"/>
              </w:rPr>
              <w:t>vnt.</w:t>
            </w:r>
          </w:p>
        </w:tc>
        <w:tc>
          <w:tcPr>
            <w:tcW w:w="815" w:type="dxa"/>
            <w:vAlign w:val="center"/>
          </w:tcPr>
          <w:p w14:paraId="1C7FC403" w14:textId="7B74BF9D" w:rsidR="00B91473" w:rsidRPr="00B91473" w:rsidRDefault="00B91473" w:rsidP="009B60F5">
            <w:pPr>
              <w:jc w:val="center"/>
              <w:rPr>
                <w:noProof/>
                <w:sz w:val="22"/>
                <w:szCs w:val="22"/>
              </w:rPr>
            </w:pPr>
            <w:r w:rsidRPr="00B91473">
              <w:rPr>
                <w:noProof/>
                <w:sz w:val="22"/>
                <w:szCs w:val="22"/>
              </w:rPr>
              <w:t>1</w:t>
            </w:r>
          </w:p>
        </w:tc>
        <w:tc>
          <w:tcPr>
            <w:tcW w:w="1595" w:type="dxa"/>
            <w:tcBorders>
              <w:bottom w:val="single" w:sz="4" w:space="0" w:color="auto"/>
            </w:tcBorders>
            <w:vAlign w:val="center"/>
          </w:tcPr>
          <w:p w14:paraId="6C8F62F5" w14:textId="77777777" w:rsidR="00B91473" w:rsidRPr="00B91473" w:rsidRDefault="00B91473" w:rsidP="009B60F5">
            <w:pPr>
              <w:rPr>
                <w:sz w:val="22"/>
                <w:szCs w:val="22"/>
              </w:rPr>
            </w:pPr>
          </w:p>
        </w:tc>
        <w:tc>
          <w:tcPr>
            <w:tcW w:w="1701" w:type="dxa"/>
            <w:tcBorders>
              <w:bottom w:val="single" w:sz="4" w:space="0" w:color="auto"/>
            </w:tcBorders>
            <w:vAlign w:val="center"/>
          </w:tcPr>
          <w:p w14:paraId="53D42FDD" w14:textId="77777777" w:rsidR="00B91473" w:rsidRPr="00B91473" w:rsidRDefault="00B91473" w:rsidP="009B60F5">
            <w:pPr>
              <w:rPr>
                <w:sz w:val="22"/>
                <w:szCs w:val="22"/>
              </w:rPr>
            </w:pPr>
          </w:p>
        </w:tc>
      </w:tr>
      <w:tr w:rsidR="009B60F5" w:rsidRPr="00B91473" w14:paraId="67CD8780" w14:textId="77777777" w:rsidTr="009B60F5">
        <w:trPr>
          <w:trHeight w:val="552"/>
        </w:trPr>
        <w:tc>
          <w:tcPr>
            <w:tcW w:w="540" w:type="dxa"/>
            <w:vAlign w:val="center"/>
          </w:tcPr>
          <w:p w14:paraId="64CAC0F0" w14:textId="5F918AF9" w:rsidR="00B91473" w:rsidRPr="00B91473" w:rsidRDefault="00B91473" w:rsidP="009B60F5">
            <w:pPr>
              <w:pStyle w:val="Pagrindinistekstas2"/>
              <w:tabs>
                <w:tab w:val="right" w:leader="underscore" w:pos="8280"/>
              </w:tabs>
              <w:spacing w:after="0" w:line="240" w:lineRule="auto"/>
              <w:jc w:val="center"/>
              <w:rPr>
                <w:sz w:val="22"/>
                <w:szCs w:val="22"/>
              </w:rPr>
            </w:pPr>
            <w:r>
              <w:rPr>
                <w:sz w:val="22"/>
                <w:szCs w:val="22"/>
              </w:rPr>
              <w:t>4.</w:t>
            </w:r>
          </w:p>
        </w:tc>
        <w:tc>
          <w:tcPr>
            <w:tcW w:w="3850" w:type="dxa"/>
            <w:vAlign w:val="center"/>
          </w:tcPr>
          <w:p w14:paraId="56A71EE2" w14:textId="436A6C55" w:rsidR="00B91473" w:rsidRPr="00B91473" w:rsidRDefault="00B91473" w:rsidP="009B60F5">
            <w:pPr>
              <w:pStyle w:val="Pagrindinistekstas2"/>
              <w:tabs>
                <w:tab w:val="right" w:leader="underscore" w:pos="8280"/>
              </w:tabs>
              <w:spacing w:after="0" w:line="240" w:lineRule="auto"/>
              <w:rPr>
                <w:sz w:val="22"/>
                <w:szCs w:val="22"/>
              </w:rPr>
            </w:pPr>
            <w:r w:rsidRPr="00B91473">
              <w:rPr>
                <w:sz w:val="22"/>
                <w:szCs w:val="22"/>
              </w:rPr>
              <w:t>Antena</w:t>
            </w:r>
          </w:p>
        </w:tc>
        <w:tc>
          <w:tcPr>
            <w:tcW w:w="992" w:type="dxa"/>
            <w:vAlign w:val="center"/>
          </w:tcPr>
          <w:p w14:paraId="1AEA121F" w14:textId="317C6DA1" w:rsidR="00B91473" w:rsidRPr="00B91473" w:rsidRDefault="00B91473" w:rsidP="009B60F5">
            <w:pPr>
              <w:jc w:val="center"/>
              <w:rPr>
                <w:noProof/>
                <w:sz w:val="22"/>
                <w:szCs w:val="22"/>
              </w:rPr>
            </w:pPr>
            <w:r>
              <w:rPr>
                <w:noProof/>
                <w:sz w:val="22"/>
                <w:szCs w:val="22"/>
              </w:rPr>
              <w:t>vnt.</w:t>
            </w:r>
          </w:p>
        </w:tc>
        <w:tc>
          <w:tcPr>
            <w:tcW w:w="815" w:type="dxa"/>
            <w:vAlign w:val="center"/>
          </w:tcPr>
          <w:p w14:paraId="6458A32F" w14:textId="046B13FA" w:rsidR="00B91473" w:rsidRPr="00B91473" w:rsidRDefault="00B91473" w:rsidP="009B60F5">
            <w:pPr>
              <w:jc w:val="center"/>
              <w:rPr>
                <w:noProof/>
                <w:sz w:val="22"/>
                <w:szCs w:val="22"/>
              </w:rPr>
            </w:pPr>
            <w:r w:rsidRPr="00B91473">
              <w:rPr>
                <w:noProof/>
                <w:sz w:val="22"/>
                <w:szCs w:val="22"/>
              </w:rPr>
              <w:t>1</w:t>
            </w:r>
          </w:p>
        </w:tc>
        <w:tc>
          <w:tcPr>
            <w:tcW w:w="1595" w:type="dxa"/>
            <w:tcBorders>
              <w:bottom w:val="single" w:sz="4" w:space="0" w:color="auto"/>
            </w:tcBorders>
            <w:vAlign w:val="center"/>
          </w:tcPr>
          <w:p w14:paraId="37792F2C" w14:textId="77777777" w:rsidR="00B91473" w:rsidRPr="00B91473" w:rsidRDefault="00B91473" w:rsidP="009B60F5">
            <w:pPr>
              <w:rPr>
                <w:sz w:val="22"/>
                <w:szCs w:val="22"/>
              </w:rPr>
            </w:pPr>
          </w:p>
        </w:tc>
        <w:tc>
          <w:tcPr>
            <w:tcW w:w="1701" w:type="dxa"/>
            <w:tcBorders>
              <w:bottom w:val="single" w:sz="4" w:space="0" w:color="auto"/>
            </w:tcBorders>
            <w:vAlign w:val="center"/>
          </w:tcPr>
          <w:p w14:paraId="3F137071" w14:textId="77777777" w:rsidR="00B91473" w:rsidRPr="00B91473" w:rsidRDefault="00B91473" w:rsidP="009B60F5">
            <w:pPr>
              <w:rPr>
                <w:sz w:val="22"/>
                <w:szCs w:val="22"/>
              </w:rPr>
            </w:pPr>
          </w:p>
        </w:tc>
      </w:tr>
      <w:tr w:rsidR="009B60F5" w:rsidRPr="00B91473" w14:paraId="103946D8" w14:textId="77777777" w:rsidTr="009B60F5">
        <w:trPr>
          <w:trHeight w:val="552"/>
        </w:trPr>
        <w:tc>
          <w:tcPr>
            <w:tcW w:w="540" w:type="dxa"/>
            <w:vAlign w:val="center"/>
          </w:tcPr>
          <w:p w14:paraId="532CECC0" w14:textId="61670943" w:rsidR="00B91473" w:rsidRPr="00B91473" w:rsidRDefault="00B91473" w:rsidP="009B60F5">
            <w:pPr>
              <w:pStyle w:val="Pagrindinistekstas2"/>
              <w:tabs>
                <w:tab w:val="right" w:leader="underscore" w:pos="8280"/>
              </w:tabs>
              <w:spacing w:after="0" w:line="240" w:lineRule="auto"/>
              <w:jc w:val="center"/>
              <w:rPr>
                <w:sz w:val="22"/>
                <w:szCs w:val="22"/>
              </w:rPr>
            </w:pPr>
            <w:r>
              <w:rPr>
                <w:sz w:val="22"/>
                <w:szCs w:val="22"/>
              </w:rPr>
              <w:t>5.</w:t>
            </w:r>
          </w:p>
        </w:tc>
        <w:tc>
          <w:tcPr>
            <w:tcW w:w="3850" w:type="dxa"/>
            <w:vAlign w:val="center"/>
          </w:tcPr>
          <w:p w14:paraId="52D41B48" w14:textId="5158B537" w:rsidR="00B91473" w:rsidRPr="00B91473" w:rsidRDefault="00B91473" w:rsidP="009B60F5">
            <w:pPr>
              <w:pStyle w:val="Pagrindinistekstas2"/>
              <w:tabs>
                <w:tab w:val="right" w:leader="underscore" w:pos="8280"/>
              </w:tabs>
              <w:spacing w:after="0" w:line="240" w:lineRule="auto"/>
              <w:rPr>
                <w:sz w:val="22"/>
                <w:szCs w:val="22"/>
              </w:rPr>
            </w:pPr>
            <w:r w:rsidRPr="00B91473">
              <w:rPr>
                <w:sz w:val="22"/>
                <w:szCs w:val="22"/>
              </w:rPr>
              <w:t>Dviejų signalų skirstytuvas (</w:t>
            </w:r>
            <w:proofErr w:type="spellStart"/>
            <w:r w:rsidRPr="00B91473">
              <w:rPr>
                <w:sz w:val="22"/>
                <w:szCs w:val="22"/>
              </w:rPr>
              <w:t>duplekseris</w:t>
            </w:r>
            <w:proofErr w:type="spellEnd"/>
            <w:r w:rsidRPr="00B91473">
              <w:rPr>
                <w:sz w:val="22"/>
                <w:szCs w:val="22"/>
              </w:rPr>
              <w:t>)</w:t>
            </w:r>
          </w:p>
        </w:tc>
        <w:tc>
          <w:tcPr>
            <w:tcW w:w="992" w:type="dxa"/>
            <w:vAlign w:val="center"/>
          </w:tcPr>
          <w:p w14:paraId="671BCA57" w14:textId="0D8679DB" w:rsidR="00B91473" w:rsidRPr="00B91473" w:rsidRDefault="00B91473" w:rsidP="009B60F5">
            <w:pPr>
              <w:jc w:val="center"/>
              <w:rPr>
                <w:noProof/>
                <w:sz w:val="22"/>
                <w:szCs w:val="22"/>
              </w:rPr>
            </w:pPr>
            <w:r>
              <w:rPr>
                <w:noProof/>
                <w:sz w:val="22"/>
                <w:szCs w:val="22"/>
              </w:rPr>
              <w:t>vnt.</w:t>
            </w:r>
          </w:p>
        </w:tc>
        <w:tc>
          <w:tcPr>
            <w:tcW w:w="815" w:type="dxa"/>
            <w:vAlign w:val="center"/>
          </w:tcPr>
          <w:p w14:paraId="2E277492" w14:textId="20C600DC" w:rsidR="00B91473" w:rsidRPr="00B91473" w:rsidRDefault="00B91473" w:rsidP="009B60F5">
            <w:pPr>
              <w:jc w:val="center"/>
              <w:rPr>
                <w:noProof/>
                <w:sz w:val="22"/>
                <w:szCs w:val="22"/>
              </w:rPr>
            </w:pPr>
            <w:r w:rsidRPr="00B91473">
              <w:rPr>
                <w:noProof/>
                <w:sz w:val="22"/>
                <w:szCs w:val="22"/>
              </w:rPr>
              <w:t>1</w:t>
            </w:r>
          </w:p>
        </w:tc>
        <w:tc>
          <w:tcPr>
            <w:tcW w:w="1595" w:type="dxa"/>
            <w:tcBorders>
              <w:bottom w:val="single" w:sz="4" w:space="0" w:color="auto"/>
            </w:tcBorders>
            <w:vAlign w:val="center"/>
          </w:tcPr>
          <w:p w14:paraId="3AAFCF98" w14:textId="77777777" w:rsidR="00B91473" w:rsidRPr="00B91473" w:rsidRDefault="00B91473" w:rsidP="009B60F5">
            <w:pPr>
              <w:rPr>
                <w:sz w:val="22"/>
                <w:szCs w:val="22"/>
              </w:rPr>
            </w:pPr>
          </w:p>
        </w:tc>
        <w:tc>
          <w:tcPr>
            <w:tcW w:w="1701" w:type="dxa"/>
            <w:tcBorders>
              <w:bottom w:val="single" w:sz="4" w:space="0" w:color="auto"/>
            </w:tcBorders>
            <w:vAlign w:val="center"/>
          </w:tcPr>
          <w:p w14:paraId="05BBC9CC" w14:textId="77777777" w:rsidR="00B91473" w:rsidRPr="00B91473" w:rsidRDefault="00B91473" w:rsidP="009B60F5">
            <w:pPr>
              <w:rPr>
                <w:sz w:val="22"/>
                <w:szCs w:val="22"/>
              </w:rPr>
            </w:pPr>
          </w:p>
        </w:tc>
      </w:tr>
      <w:tr w:rsidR="009B60F5" w:rsidRPr="00B91473" w14:paraId="1B4EFFB9" w14:textId="77777777" w:rsidTr="009B60F5">
        <w:trPr>
          <w:trHeight w:val="552"/>
        </w:trPr>
        <w:tc>
          <w:tcPr>
            <w:tcW w:w="540" w:type="dxa"/>
            <w:vAlign w:val="center"/>
          </w:tcPr>
          <w:p w14:paraId="33F5DAAD" w14:textId="1CAA85A9" w:rsidR="00B91473" w:rsidRPr="00B91473" w:rsidRDefault="00B91473" w:rsidP="009B60F5">
            <w:pPr>
              <w:pStyle w:val="Pagrindinistekstas2"/>
              <w:tabs>
                <w:tab w:val="right" w:leader="underscore" w:pos="8280"/>
              </w:tabs>
              <w:spacing w:after="0" w:line="240" w:lineRule="auto"/>
              <w:jc w:val="center"/>
              <w:rPr>
                <w:sz w:val="22"/>
                <w:szCs w:val="22"/>
              </w:rPr>
            </w:pPr>
            <w:r>
              <w:rPr>
                <w:sz w:val="22"/>
                <w:szCs w:val="22"/>
              </w:rPr>
              <w:t>6.</w:t>
            </w:r>
          </w:p>
        </w:tc>
        <w:tc>
          <w:tcPr>
            <w:tcW w:w="3850" w:type="dxa"/>
            <w:vAlign w:val="center"/>
          </w:tcPr>
          <w:p w14:paraId="005F74A2" w14:textId="7D835F8F" w:rsidR="00B91473" w:rsidRPr="00B91473" w:rsidRDefault="00B91473" w:rsidP="009B60F5">
            <w:pPr>
              <w:pStyle w:val="Pagrindinistekstas2"/>
              <w:tabs>
                <w:tab w:val="right" w:leader="underscore" w:pos="8280"/>
              </w:tabs>
              <w:spacing w:after="0" w:line="240" w:lineRule="auto"/>
              <w:rPr>
                <w:sz w:val="22"/>
                <w:szCs w:val="22"/>
              </w:rPr>
            </w:pPr>
            <w:r w:rsidRPr="00B91473">
              <w:rPr>
                <w:sz w:val="22"/>
                <w:szCs w:val="22"/>
              </w:rPr>
              <w:t>Montavimo darbai</w:t>
            </w:r>
          </w:p>
        </w:tc>
        <w:tc>
          <w:tcPr>
            <w:tcW w:w="992" w:type="dxa"/>
            <w:vAlign w:val="center"/>
          </w:tcPr>
          <w:p w14:paraId="7ECB42CD" w14:textId="39C93760" w:rsidR="00B91473" w:rsidRPr="00B91473" w:rsidRDefault="00B91473" w:rsidP="009B60F5">
            <w:pPr>
              <w:jc w:val="center"/>
              <w:rPr>
                <w:noProof/>
                <w:sz w:val="22"/>
                <w:szCs w:val="22"/>
              </w:rPr>
            </w:pPr>
            <w:r>
              <w:rPr>
                <w:noProof/>
                <w:sz w:val="22"/>
                <w:szCs w:val="22"/>
              </w:rPr>
              <w:t>kompl.</w:t>
            </w:r>
          </w:p>
        </w:tc>
        <w:tc>
          <w:tcPr>
            <w:tcW w:w="815" w:type="dxa"/>
            <w:vAlign w:val="center"/>
          </w:tcPr>
          <w:p w14:paraId="690A2C1D" w14:textId="0DB8856E" w:rsidR="00B91473" w:rsidRPr="00B91473" w:rsidRDefault="00B91473" w:rsidP="009B60F5">
            <w:pPr>
              <w:jc w:val="center"/>
              <w:rPr>
                <w:noProof/>
                <w:sz w:val="22"/>
                <w:szCs w:val="22"/>
              </w:rPr>
            </w:pPr>
            <w:r w:rsidRPr="00B91473">
              <w:rPr>
                <w:noProof/>
                <w:sz w:val="22"/>
                <w:szCs w:val="22"/>
              </w:rPr>
              <w:t>1</w:t>
            </w:r>
          </w:p>
        </w:tc>
        <w:tc>
          <w:tcPr>
            <w:tcW w:w="1595" w:type="dxa"/>
            <w:tcBorders>
              <w:bottom w:val="single" w:sz="4" w:space="0" w:color="auto"/>
            </w:tcBorders>
            <w:vAlign w:val="center"/>
          </w:tcPr>
          <w:p w14:paraId="464B3665" w14:textId="77777777" w:rsidR="00B91473" w:rsidRPr="00B91473" w:rsidRDefault="00B91473" w:rsidP="009B60F5">
            <w:pPr>
              <w:rPr>
                <w:sz w:val="22"/>
                <w:szCs w:val="22"/>
              </w:rPr>
            </w:pPr>
          </w:p>
        </w:tc>
        <w:tc>
          <w:tcPr>
            <w:tcW w:w="1701" w:type="dxa"/>
            <w:tcBorders>
              <w:bottom w:val="single" w:sz="4" w:space="0" w:color="auto"/>
            </w:tcBorders>
            <w:vAlign w:val="center"/>
          </w:tcPr>
          <w:p w14:paraId="4E728B18" w14:textId="77777777" w:rsidR="00B91473" w:rsidRPr="00B91473" w:rsidRDefault="00B91473" w:rsidP="009B60F5">
            <w:pPr>
              <w:rPr>
                <w:sz w:val="22"/>
                <w:szCs w:val="22"/>
              </w:rPr>
            </w:pPr>
          </w:p>
        </w:tc>
      </w:tr>
      <w:tr w:rsidR="009B60F5" w:rsidRPr="00B91473" w14:paraId="108ADF95" w14:textId="77777777" w:rsidTr="009B60F5">
        <w:trPr>
          <w:trHeight w:val="552"/>
        </w:trPr>
        <w:tc>
          <w:tcPr>
            <w:tcW w:w="540" w:type="dxa"/>
            <w:vAlign w:val="center"/>
          </w:tcPr>
          <w:p w14:paraId="2990782B" w14:textId="3D9F9B90" w:rsidR="00B91473" w:rsidRPr="00B91473" w:rsidRDefault="00B91473" w:rsidP="009B60F5">
            <w:pPr>
              <w:pStyle w:val="Pagrindinistekstas2"/>
              <w:tabs>
                <w:tab w:val="right" w:leader="underscore" w:pos="8280"/>
              </w:tabs>
              <w:spacing w:after="0" w:line="240" w:lineRule="auto"/>
              <w:jc w:val="center"/>
              <w:rPr>
                <w:sz w:val="22"/>
                <w:szCs w:val="22"/>
              </w:rPr>
            </w:pPr>
            <w:r>
              <w:rPr>
                <w:sz w:val="22"/>
                <w:szCs w:val="22"/>
              </w:rPr>
              <w:t>7.</w:t>
            </w:r>
          </w:p>
        </w:tc>
        <w:tc>
          <w:tcPr>
            <w:tcW w:w="3850" w:type="dxa"/>
            <w:vAlign w:val="center"/>
          </w:tcPr>
          <w:p w14:paraId="40B5142E" w14:textId="79D2DDB6" w:rsidR="00B91473" w:rsidRPr="00B91473" w:rsidRDefault="00B91473" w:rsidP="009B60F5">
            <w:pPr>
              <w:pStyle w:val="Pagrindinistekstas2"/>
              <w:tabs>
                <w:tab w:val="right" w:leader="underscore" w:pos="8280"/>
              </w:tabs>
              <w:spacing w:after="0" w:line="240" w:lineRule="auto"/>
              <w:rPr>
                <w:sz w:val="22"/>
                <w:szCs w:val="22"/>
              </w:rPr>
            </w:pPr>
            <w:r w:rsidRPr="00B91473">
              <w:rPr>
                <w:sz w:val="22"/>
                <w:szCs w:val="22"/>
              </w:rPr>
              <w:t>Programavimo darbai</w:t>
            </w:r>
          </w:p>
        </w:tc>
        <w:tc>
          <w:tcPr>
            <w:tcW w:w="992" w:type="dxa"/>
            <w:vAlign w:val="center"/>
          </w:tcPr>
          <w:p w14:paraId="511CBA71" w14:textId="775E38AF" w:rsidR="00B91473" w:rsidRPr="00B91473" w:rsidRDefault="00B91473" w:rsidP="009B60F5">
            <w:pPr>
              <w:jc w:val="center"/>
              <w:rPr>
                <w:noProof/>
                <w:sz w:val="22"/>
                <w:szCs w:val="22"/>
              </w:rPr>
            </w:pPr>
            <w:r>
              <w:rPr>
                <w:noProof/>
                <w:sz w:val="22"/>
                <w:szCs w:val="22"/>
              </w:rPr>
              <w:t>kompl.</w:t>
            </w:r>
          </w:p>
        </w:tc>
        <w:tc>
          <w:tcPr>
            <w:tcW w:w="815" w:type="dxa"/>
            <w:vAlign w:val="center"/>
          </w:tcPr>
          <w:p w14:paraId="7DD3F67C" w14:textId="2C681C25" w:rsidR="00B91473" w:rsidRPr="00B91473" w:rsidRDefault="00B91473" w:rsidP="009B60F5">
            <w:pPr>
              <w:jc w:val="center"/>
              <w:rPr>
                <w:noProof/>
                <w:sz w:val="22"/>
                <w:szCs w:val="22"/>
              </w:rPr>
            </w:pPr>
            <w:r w:rsidRPr="00B91473">
              <w:rPr>
                <w:noProof/>
                <w:sz w:val="22"/>
                <w:szCs w:val="22"/>
              </w:rPr>
              <w:t>1</w:t>
            </w:r>
          </w:p>
        </w:tc>
        <w:tc>
          <w:tcPr>
            <w:tcW w:w="1595" w:type="dxa"/>
            <w:tcBorders>
              <w:bottom w:val="single" w:sz="4" w:space="0" w:color="auto"/>
            </w:tcBorders>
            <w:vAlign w:val="center"/>
          </w:tcPr>
          <w:p w14:paraId="47A3E1B7" w14:textId="77777777" w:rsidR="00B91473" w:rsidRPr="00B91473" w:rsidRDefault="00B91473" w:rsidP="009B60F5">
            <w:pPr>
              <w:rPr>
                <w:sz w:val="22"/>
                <w:szCs w:val="22"/>
              </w:rPr>
            </w:pPr>
          </w:p>
        </w:tc>
        <w:tc>
          <w:tcPr>
            <w:tcW w:w="1701" w:type="dxa"/>
            <w:tcBorders>
              <w:bottom w:val="single" w:sz="4" w:space="0" w:color="auto"/>
            </w:tcBorders>
            <w:vAlign w:val="center"/>
          </w:tcPr>
          <w:p w14:paraId="75170E42" w14:textId="77777777" w:rsidR="00B91473" w:rsidRPr="00B91473" w:rsidRDefault="00B91473" w:rsidP="009B60F5">
            <w:pPr>
              <w:rPr>
                <w:sz w:val="22"/>
                <w:szCs w:val="22"/>
              </w:rPr>
            </w:pPr>
          </w:p>
        </w:tc>
      </w:tr>
      <w:tr w:rsidR="009B60F5" w:rsidRPr="00B91473" w14:paraId="113491CF" w14:textId="77777777" w:rsidTr="009B60F5">
        <w:trPr>
          <w:trHeight w:val="552"/>
        </w:trPr>
        <w:tc>
          <w:tcPr>
            <w:tcW w:w="540" w:type="dxa"/>
            <w:vAlign w:val="center"/>
          </w:tcPr>
          <w:p w14:paraId="1F5A8DC9" w14:textId="70DEC4DF" w:rsidR="00B91473" w:rsidRPr="00B91473" w:rsidRDefault="00B91473" w:rsidP="009B60F5">
            <w:pPr>
              <w:pStyle w:val="Pagrindinistekstas2"/>
              <w:tabs>
                <w:tab w:val="right" w:leader="underscore" w:pos="8280"/>
              </w:tabs>
              <w:spacing w:after="0" w:line="240" w:lineRule="auto"/>
              <w:jc w:val="center"/>
              <w:rPr>
                <w:sz w:val="22"/>
                <w:szCs w:val="22"/>
              </w:rPr>
            </w:pPr>
            <w:r>
              <w:rPr>
                <w:sz w:val="22"/>
                <w:szCs w:val="22"/>
              </w:rPr>
              <w:lastRenderedPageBreak/>
              <w:t>8.</w:t>
            </w:r>
          </w:p>
        </w:tc>
        <w:tc>
          <w:tcPr>
            <w:tcW w:w="3850" w:type="dxa"/>
            <w:vAlign w:val="center"/>
          </w:tcPr>
          <w:p w14:paraId="3AB0164B" w14:textId="265ED693" w:rsidR="00B91473" w:rsidRPr="00B91473" w:rsidRDefault="00B91473" w:rsidP="009B60F5">
            <w:pPr>
              <w:pStyle w:val="Pagrindinistekstas2"/>
              <w:tabs>
                <w:tab w:val="right" w:leader="underscore" w:pos="8280"/>
              </w:tabs>
              <w:spacing w:after="0" w:line="240" w:lineRule="auto"/>
              <w:rPr>
                <w:sz w:val="22"/>
                <w:szCs w:val="22"/>
              </w:rPr>
            </w:pPr>
            <w:r w:rsidRPr="00B91473">
              <w:rPr>
                <w:sz w:val="22"/>
                <w:szCs w:val="22"/>
              </w:rPr>
              <w:t>Radijo stotelių diagnostikos ir nustatymų valdymo programinė įranga</w:t>
            </w:r>
          </w:p>
        </w:tc>
        <w:tc>
          <w:tcPr>
            <w:tcW w:w="992" w:type="dxa"/>
            <w:vAlign w:val="center"/>
          </w:tcPr>
          <w:p w14:paraId="0B880EE4" w14:textId="0A962843" w:rsidR="00B91473" w:rsidRPr="00B91473" w:rsidRDefault="00B91473" w:rsidP="009B60F5">
            <w:pPr>
              <w:jc w:val="center"/>
              <w:rPr>
                <w:noProof/>
                <w:sz w:val="22"/>
                <w:szCs w:val="22"/>
              </w:rPr>
            </w:pPr>
            <w:r>
              <w:rPr>
                <w:noProof/>
                <w:sz w:val="22"/>
                <w:szCs w:val="22"/>
              </w:rPr>
              <w:t>kompl.</w:t>
            </w:r>
          </w:p>
        </w:tc>
        <w:tc>
          <w:tcPr>
            <w:tcW w:w="815" w:type="dxa"/>
            <w:vAlign w:val="center"/>
          </w:tcPr>
          <w:p w14:paraId="105419CF" w14:textId="007B96B1" w:rsidR="00B91473" w:rsidRPr="00B91473" w:rsidRDefault="00B91473" w:rsidP="009B60F5">
            <w:pPr>
              <w:jc w:val="center"/>
              <w:rPr>
                <w:noProof/>
                <w:sz w:val="22"/>
                <w:szCs w:val="22"/>
              </w:rPr>
            </w:pPr>
            <w:r w:rsidRPr="00B91473">
              <w:rPr>
                <w:noProof/>
                <w:sz w:val="22"/>
                <w:szCs w:val="22"/>
              </w:rPr>
              <w:t>1</w:t>
            </w:r>
          </w:p>
        </w:tc>
        <w:tc>
          <w:tcPr>
            <w:tcW w:w="1595" w:type="dxa"/>
            <w:tcBorders>
              <w:bottom w:val="single" w:sz="4" w:space="0" w:color="auto"/>
            </w:tcBorders>
            <w:vAlign w:val="center"/>
          </w:tcPr>
          <w:p w14:paraId="056ED685" w14:textId="77777777" w:rsidR="00B91473" w:rsidRPr="00B91473" w:rsidRDefault="00B91473" w:rsidP="009B60F5">
            <w:pPr>
              <w:rPr>
                <w:sz w:val="22"/>
                <w:szCs w:val="22"/>
              </w:rPr>
            </w:pPr>
          </w:p>
        </w:tc>
        <w:tc>
          <w:tcPr>
            <w:tcW w:w="1701" w:type="dxa"/>
            <w:tcBorders>
              <w:bottom w:val="single" w:sz="4" w:space="0" w:color="auto"/>
            </w:tcBorders>
            <w:vAlign w:val="center"/>
          </w:tcPr>
          <w:p w14:paraId="08286843" w14:textId="77777777" w:rsidR="00B91473" w:rsidRPr="00B91473" w:rsidRDefault="00B91473" w:rsidP="009B60F5">
            <w:pPr>
              <w:rPr>
                <w:sz w:val="22"/>
                <w:szCs w:val="22"/>
              </w:rPr>
            </w:pPr>
          </w:p>
        </w:tc>
      </w:tr>
      <w:tr w:rsidR="009B60F5" w:rsidRPr="00B91473" w14:paraId="22392487" w14:textId="77777777" w:rsidTr="009B60F5">
        <w:trPr>
          <w:trHeight w:val="552"/>
        </w:trPr>
        <w:tc>
          <w:tcPr>
            <w:tcW w:w="540" w:type="dxa"/>
            <w:tcBorders>
              <w:bottom w:val="nil"/>
            </w:tcBorders>
            <w:vAlign w:val="center"/>
          </w:tcPr>
          <w:p w14:paraId="02B7FA08" w14:textId="2CE93B56" w:rsidR="00B91473" w:rsidRPr="00B91473" w:rsidRDefault="00B91473" w:rsidP="009B60F5">
            <w:pPr>
              <w:pStyle w:val="Pagrindinistekstas2"/>
              <w:tabs>
                <w:tab w:val="right" w:leader="underscore" w:pos="8280"/>
              </w:tabs>
              <w:spacing w:after="0" w:line="240" w:lineRule="auto"/>
              <w:jc w:val="center"/>
              <w:rPr>
                <w:sz w:val="22"/>
                <w:szCs w:val="22"/>
              </w:rPr>
            </w:pPr>
            <w:r>
              <w:rPr>
                <w:sz w:val="22"/>
                <w:szCs w:val="22"/>
              </w:rPr>
              <w:t>9.</w:t>
            </w:r>
          </w:p>
        </w:tc>
        <w:tc>
          <w:tcPr>
            <w:tcW w:w="3850" w:type="dxa"/>
            <w:tcBorders>
              <w:bottom w:val="nil"/>
            </w:tcBorders>
            <w:vAlign w:val="center"/>
          </w:tcPr>
          <w:p w14:paraId="28CA5FE8" w14:textId="6FFE1D53" w:rsidR="00B91473" w:rsidRPr="00B91473" w:rsidRDefault="00B91473" w:rsidP="009B60F5">
            <w:pPr>
              <w:pStyle w:val="Pagrindinistekstas2"/>
              <w:tabs>
                <w:tab w:val="right" w:leader="underscore" w:pos="8280"/>
              </w:tabs>
              <w:spacing w:after="0" w:line="240" w:lineRule="auto"/>
              <w:rPr>
                <w:sz w:val="22"/>
                <w:szCs w:val="22"/>
              </w:rPr>
            </w:pPr>
            <w:r w:rsidRPr="00B91473">
              <w:rPr>
                <w:sz w:val="22"/>
                <w:szCs w:val="22"/>
              </w:rPr>
              <w:t>Retransliatoriaus  diagnostikos ir nustatymų valdymo programinė įranga</w:t>
            </w:r>
          </w:p>
        </w:tc>
        <w:tc>
          <w:tcPr>
            <w:tcW w:w="992" w:type="dxa"/>
            <w:tcBorders>
              <w:bottom w:val="nil"/>
            </w:tcBorders>
            <w:vAlign w:val="center"/>
          </w:tcPr>
          <w:p w14:paraId="64053171" w14:textId="3D9359E6" w:rsidR="00B91473" w:rsidRPr="00B91473" w:rsidRDefault="00B91473" w:rsidP="009B60F5">
            <w:pPr>
              <w:jc w:val="center"/>
              <w:rPr>
                <w:noProof/>
                <w:sz w:val="22"/>
                <w:szCs w:val="22"/>
              </w:rPr>
            </w:pPr>
            <w:r>
              <w:rPr>
                <w:noProof/>
                <w:sz w:val="22"/>
                <w:szCs w:val="22"/>
              </w:rPr>
              <w:t>kompl.</w:t>
            </w:r>
          </w:p>
        </w:tc>
        <w:tc>
          <w:tcPr>
            <w:tcW w:w="815" w:type="dxa"/>
            <w:tcBorders>
              <w:bottom w:val="nil"/>
            </w:tcBorders>
            <w:vAlign w:val="center"/>
          </w:tcPr>
          <w:p w14:paraId="76CE1979" w14:textId="31C339AF" w:rsidR="00B91473" w:rsidRPr="00B91473" w:rsidRDefault="00B91473" w:rsidP="009B60F5">
            <w:pPr>
              <w:jc w:val="center"/>
              <w:rPr>
                <w:noProof/>
                <w:sz w:val="22"/>
                <w:szCs w:val="22"/>
              </w:rPr>
            </w:pPr>
            <w:r w:rsidRPr="00B91473">
              <w:rPr>
                <w:noProof/>
                <w:sz w:val="22"/>
                <w:szCs w:val="22"/>
              </w:rPr>
              <w:t>1</w:t>
            </w:r>
          </w:p>
        </w:tc>
        <w:tc>
          <w:tcPr>
            <w:tcW w:w="1595" w:type="dxa"/>
            <w:tcBorders>
              <w:bottom w:val="nil"/>
            </w:tcBorders>
            <w:vAlign w:val="center"/>
          </w:tcPr>
          <w:p w14:paraId="5BB44120" w14:textId="77777777" w:rsidR="00B91473" w:rsidRPr="00B91473" w:rsidRDefault="00B91473" w:rsidP="009B60F5">
            <w:pPr>
              <w:rPr>
                <w:sz w:val="22"/>
                <w:szCs w:val="22"/>
              </w:rPr>
            </w:pPr>
          </w:p>
        </w:tc>
        <w:tc>
          <w:tcPr>
            <w:tcW w:w="1701" w:type="dxa"/>
            <w:tcBorders>
              <w:bottom w:val="nil"/>
            </w:tcBorders>
            <w:vAlign w:val="center"/>
          </w:tcPr>
          <w:p w14:paraId="2D33405E" w14:textId="77777777" w:rsidR="00B91473" w:rsidRPr="00B91473" w:rsidRDefault="00B91473" w:rsidP="009B60F5">
            <w:pPr>
              <w:rPr>
                <w:sz w:val="22"/>
                <w:szCs w:val="22"/>
              </w:rPr>
            </w:pPr>
          </w:p>
        </w:tc>
      </w:tr>
    </w:tbl>
    <w:tbl>
      <w:tblPr>
        <w:tblW w:w="47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6"/>
        <w:gridCol w:w="1698"/>
      </w:tblGrid>
      <w:tr w:rsidR="009B60F5" w:rsidRPr="006970E6" w14:paraId="1DEADE60" w14:textId="77777777" w:rsidTr="009B60F5">
        <w:trPr>
          <w:trHeight w:val="313"/>
        </w:trPr>
        <w:tc>
          <w:tcPr>
            <w:tcW w:w="410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DA1C14" w14:textId="77777777" w:rsidR="009B60F5" w:rsidRPr="006970E6" w:rsidRDefault="009B60F5" w:rsidP="00491ECD">
            <w:pPr>
              <w:jc w:val="right"/>
              <w:rPr>
                <w:rFonts w:eastAsia="Arial Unicode MS"/>
                <w:b/>
                <w:sz w:val="22"/>
                <w:szCs w:val="22"/>
                <w:bdr w:val="none" w:sz="0" w:space="0" w:color="auto" w:frame="1"/>
              </w:rPr>
            </w:pPr>
            <w:r>
              <w:rPr>
                <w:rFonts w:eastAsia="Arial Unicode MS"/>
                <w:b/>
                <w:bCs/>
                <w:sz w:val="22"/>
                <w:szCs w:val="22"/>
                <w:bdr w:val="none" w:sz="0" w:space="0" w:color="auto" w:frame="1"/>
              </w:rPr>
              <w:t xml:space="preserve">Bendra kaina </w:t>
            </w:r>
            <w:proofErr w:type="spellStart"/>
            <w:r>
              <w:rPr>
                <w:rFonts w:eastAsia="Arial Unicode MS"/>
                <w:b/>
                <w:bCs/>
                <w:sz w:val="22"/>
                <w:szCs w:val="22"/>
                <w:bdr w:val="none" w:sz="0" w:space="0" w:color="auto" w:frame="1"/>
              </w:rPr>
              <w:t>Eur</w:t>
            </w:r>
            <w:proofErr w:type="spellEnd"/>
            <w:r>
              <w:rPr>
                <w:rFonts w:eastAsia="Arial Unicode MS"/>
                <w:b/>
                <w:bCs/>
                <w:sz w:val="22"/>
                <w:szCs w:val="22"/>
                <w:bdr w:val="none" w:sz="0" w:space="0" w:color="auto" w:frame="1"/>
              </w:rPr>
              <w:t xml:space="preserve"> be</w:t>
            </w:r>
            <w:r w:rsidRPr="00E43AC7">
              <w:rPr>
                <w:rFonts w:eastAsia="Arial Unicode MS"/>
                <w:b/>
                <w:bCs/>
                <w:sz w:val="22"/>
                <w:szCs w:val="22"/>
                <w:bdr w:val="none" w:sz="0" w:space="0" w:color="auto" w:frame="1"/>
              </w:rPr>
              <w:t xml:space="preserve"> PVM</w:t>
            </w:r>
          </w:p>
        </w:tc>
        <w:tc>
          <w:tcPr>
            <w:tcW w:w="89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4338F" w14:textId="77777777" w:rsidR="009B60F5" w:rsidRPr="006970E6" w:rsidRDefault="009B60F5" w:rsidP="00491ECD">
            <w:pPr>
              <w:jc w:val="both"/>
              <w:rPr>
                <w:rFonts w:eastAsia="Arial Unicode MS"/>
                <w:b/>
                <w:sz w:val="22"/>
                <w:szCs w:val="22"/>
                <w:bdr w:val="none" w:sz="0" w:space="0" w:color="auto" w:frame="1"/>
              </w:rPr>
            </w:pPr>
          </w:p>
        </w:tc>
      </w:tr>
      <w:tr w:rsidR="009B60F5" w:rsidRPr="006970E6" w14:paraId="6216A99C" w14:textId="77777777" w:rsidTr="009B60F5">
        <w:trPr>
          <w:trHeight w:val="340"/>
        </w:trPr>
        <w:tc>
          <w:tcPr>
            <w:tcW w:w="410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61D23B" w14:textId="77777777" w:rsidR="009B60F5" w:rsidRPr="007E3429" w:rsidRDefault="009B60F5" w:rsidP="00491ECD">
            <w:pPr>
              <w:jc w:val="right"/>
              <w:rPr>
                <w:rFonts w:eastAsia="Arial Unicode MS"/>
                <w:b/>
                <w:bCs/>
                <w:sz w:val="22"/>
                <w:szCs w:val="22"/>
                <w:bdr w:val="none" w:sz="0" w:space="0" w:color="auto" w:frame="1"/>
              </w:rPr>
            </w:pPr>
            <w:r w:rsidRPr="007E3429">
              <w:rPr>
                <w:rFonts w:eastAsia="Arial Unicode MS"/>
                <w:b/>
                <w:bCs/>
                <w:sz w:val="22"/>
                <w:szCs w:val="22"/>
                <w:bdr w:val="none" w:sz="0" w:space="0" w:color="auto" w:frame="1"/>
              </w:rPr>
              <w:t>21% PVM</w:t>
            </w:r>
          </w:p>
        </w:tc>
        <w:tc>
          <w:tcPr>
            <w:tcW w:w="89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AF49C" w14:textId="77777777" w:rsidR="009B60F5" w:rsidRDefault="009B60F5" w:rsidP="00491ECD">
            <w:pPr>
              <w:jc w:val="both"/>
              <w:rPr>
                <w:rStyle w:val="Komentaronuoroda"/>
              </w:rPr>
            </w:pPr>
          </w:p>
        </w:tc>
      </w:tr>
      <w:tr w:rsidR="009B60F5" w:rsidRPr="006970E6" w14:paraId="136C354E" w14:textId="77777777" w:rsidTr="009B60F5">
        <w:trPr>
          <w:trHeight w:val="340"/>
        </w:trPr>
        <w:tc>
          <w:tcPr>
            <w:tcW w:w="410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75B492" w14:textId="77777777" w:rsidR="009B60F5" w:rsidRDefault="009B60F5" w:rsidP="00491ECD">
            <w:pPr>
              <w:jc w:val="right"/>
              <w:rPr>
                <w:rFonts w:eastAsia="Arial Unicode MS"/>
                <w:b/>
                <w:bCs/>
                <w:sz w:val="22"/>
                <w:szCs w:val="22"/>
                <w:bdr w:val="none" w:sz="0" w:space="0" w:color="auto" w:frame="1"/>
              </w:rPr>
            </w:pPr>
            <w:r w:rsidRPr="007E3429">
              <w:rPr>
                <w:rFonts w:eastAsia="Arial Unicode MS"/>
                <w:b/>
                <w:bCs/>
                <w:sz w:val="22"/>
                <w:szCs w:val="22"/>
                <w:bdr w:val="none" w:sz="0" w:space="0" w:color="auto" w:frame="1"/>
              </w:rPr>
              <w:t xml:space="preserve">Bendra kaina </w:t>
            </w:r>
            <w:proofErr w:type="spellStart"/>
            <w:r w:rsidRPr="007E3429">
              <w:rPr>
                <w:rFonts w:eastAsia="Arial Unicode MS"/>
                <w:b/>
                <w:bCs/>
                <w:sz w:val="22"/>
                <w:szCs w:val="22"/>
                <w:bdr w:val="none" w:sz="0" w:space="0" w:color="auto" w:frame="1"/>
              </w:rPr>
              <w:t>Eur</w:t>
            </w:r>
            <w:proofErr w:type="spellEnd"/>
            <w:r w:rsidRPr="007E3429">
              <w:rPr>
                <w:rFonts w:eastAsia="Arial Unicode MS"/>
                <w:b/>
                <w:bCs/>
                <w:sz w:val="22"/>
                <w:szCs w:val="22"/>
                <w:bdr w:val="none" w:sz="0" w:space="0" w:color="auto" w:frame="1"/>
              </w:rPr>
              <w:t xml:space="preserve"> su PVM</w:t>
            </w:r>
          </w:p>
        </w:tc>
        <w:tc>
          <w:tcPr>
            <w:tcW w:w="89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D08ED" w14:textId="77777777" w:rsidR="009B60F5" w:rsidRDefault="009B60F5" w:rsidP="00491ECD">
            <w:pPr>
              <w:jc w:val="both"/>
              <w:rPr>
                <w:rStyle w:val="Komentaronuoroda"/>
              </w:rPr>
            </w:pPr>
          </w:p>
        </w:tc>
      </w:tr>
    </w:tbl>
    <w:p w14:paraId="31616AF9" w14:textId="66437122" w:rsidR="005023FA" w:rsidRDefault="005023FA" w:rsidP="007A78E6">
      <w:pPr>
        <w:jc w:val="both"/>
        <w:rPr>
          <w:b/>
          <w:noProof/>
          <w:sz w:val="22"/>
          <w:szCs w:val="22"/>
        </w:rPr>
      </w:pPr>
    </w:p>
    <w:p w14:paraId="48FFD1D7" w14:textId="3BB5328F" w:rsidR="007A78E6" w:rsidRPr="007A78E6" w:rsidRDefault="009505DF" w:rsidP="007A78E6">
      <w:pPr>
        <w:jc w:val="both"/>
        <w:rPr>
          <w:b/>
          <w:noProof/>
          <w:sz w:val="22"/>
          <w:szCs w:val="22"/>
        </w:rPr>
      </w:pPr>
      <w:r>
        <w:rPr>
          <w:b/>
          <w:noProof/>
          <w:sz w:val="22"/>
          <w:szCs w:val="22"/>
        </w:rPr>
        <w:t>Bendra p</w:t>
      </w:r>
      <w:r w:rsidR="007A78E6" w:rsidRPr="007A78E6">
        <w:rPr>
          <w:b/>
          <w:noProof/>
          <w:sz w:val="22"/>
          <w:szCs w:val="22"/>
        </w:rPr>
        <w:t xml:space="preserve">asiūlymo kaina Eur be PVM (žodžiais) – </w:t>
      </w:r>
    </w:p>
    <w:p w14:paraId="1921F129" w14:textId="77777777" w:rsidR="007A78E6" w:rsidRPr="007A78E6" w:rsidRDefault="007A78E6" w:rsidP="007A78E6">
      <w:pPr>
        <w:jc w:val="both"/>
        <w:rPr>
          <w:bCs/>
          <w:i/>
          <w:noProof/>
          <w:sz w:val="22"/>
          <w:szCs w:val="22"/>
        </w:rPr>
      </w:pPr>
      <w:r w:rsidRPr="007A78E6">
        <w:rPr>
          <w:bCs/>
          <w:noProof/>
          <w:sz w:val="22"/>
          <w:szCs w:val="22"/>
        </w:rPr>
        <w:t xml:space="preserve">Pasiūlymas galioja iki </w:t>
      </w:r>
      <w:r w:rsidRPr="007A78E6">
        <w:rPr>
          <w:bCs/>
          <w:i/>
          <w:noProof/>
          <w:sz w:val="22"/>
          <w:szCs w:val="22"/>
        </w:rPr>
        <w:t>(nurodoma data).</w:t>
      </w:r>
    </w:p>
    <w:p w14:paraId="377CAF48" w14:textId="14E6D357" w:rsidR="00366BDB" w:rsidRDefault="00366BDB" w:rsidP="00366BDB">
      <w:pPr>
        <w:jc w:val="both"/>
        <w:rPr>
          <w:noProof/>
          <w:sz w:val="22"/>
          <w:szCs w:val="22"/>
        </w:rPr>
      </w:pPr>
    </w:p>
    <w:p w14:paraId="764664D4" w14:textId="77777777" w:rsidR="009B60F5" w:rsidRDefault="009B60F5" w:rsidP="00366BDB">
      <w:pPr>
        <w:jc w:val="both"/>
        <w:rPr>
          <w:noProof/>
          <w:sz w:val="22"/>
          <w:szCs w:val="22"/>
        </w:rPr>
      </w:pPr>
    </w:p>
    <w:p w14:paraId="377CAF4A" w14:textId="77777777" w:rsidR="00366BDB" w:rsidRDefault="00366BDB" w:rsidP="00366BDB">
      <w:pPr>
        <w:numPr>
          <w:ilvl w:val="0"/>
          <w:numId w:val="1"/>
        </w:numPr>
        <w:rPr>
          <w:sz w:val="22"/>
          <w:szCs w:val="22"/>
        </w:rPr>
      </w:pPr>
      <w:r>
        <w:rPr>
          <w:b/>
          <w:bCs/>
          <w:sz w:val="22"/>
          <w:szCs w:val="22"/>
        </w:rPr>
        <w:t>Vykdant sutartį pasitelksiu šiuos subtiekėjus</w:t>
      </w:r>
      <w:r>
        <w:rPr>
          <w:sz w:val="22"/>
          <w:szCs w:val="22"/>
        </w:rPr>
        <w:t>*:</w:t>
      </w:r>
    </w:p>
    <w:p w14:paraId="377CAF4B" w14:textId="77777777" w:rsidR="00366BDB" w:rsidRDefault="00366BDB" w:rsidP="00366BDB">
      <w:pPr>
        <w:ind w:left="1080"/>
        <w:rPr>
          <w:sz w:val="22"/>
          <w:szCs w:val="2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2551"/>
        <w:gridCol w:w="2155"/>
        <w:gridCol w:w="4503"/>
      </w:tblGrid>
      <w:tr w:rsidR="00366BDB" w14:paraId="377CAF50" w14:textId="77777777" w:rsidTr="00B94A1E">
        <w:tc>
          <w:tcPr>
            <w:tcW w:w="676" w:type="dxa"/>
            <w:tcBorders>
              <w:top w:val="single" w:sz="4" w:space="0" w:color="auto"/>
              <w:left w:val="single" w:sz="4" w:space="0" w:color="auto"/>
              <w:bottom w:val="single" w:sz="4" w:space="0" w:color="auto"/>
              <w:right w:val="single" w:sz="4" w:space="0" w:color="auto"/>
            </w:tcBorders>
            <w:hideMark/>
          </w:tcPr>
          <w:p w14:paraId="377CAF4C" w14:textId="77777777" w:rsidR="00366BDB" w:rsidRDefault="00366BDB" w:rsidP="00B94A1E">
            <w:pPr>
              <w:spacing w:line="276" w:lineRule="auto"/>
              <w:jc w:val="center"/>
              <w:rPr>
                <w:rFonts w:eastAsia="Arial Unicode MS"/>
                <w:sz w:val="22"/>
                <w:szCs w:val="22"/>
                <w:bdr w:val="none" w:sz="0" w:space="0" w:color="auto" w:frame="1"/>
                <w:lang w:eastAsia="en-US"/>
              </w:rPr>
            </w:pPr>
            <w:proofErr w:type="spellStart"/>
            <w:r>
              <w:rPr>
                <w:rFonts w:eastAsia="Arial Unicode MS"/>
                <w:sz w:val="22"/>
                <w:szCs w:val="22"/>
                <w:bdr w:val="none" w:sz="0" w:space="0" w:color="auto" w:frame="1"/>
              </w:rPr>
              <w:t>Eil.Nr</w:t>
            </w:r>
            <w:proofErr w:type="spellEnd"/>
            <w:r>
              <w:rPr>
                <w:rFonts w:eastAsia="Arial Unicode MS"/>
                <w:sz w:val="22"/>
                <w:szCs w:val="22"/>
                <w:bdr w:val="none" w:sz="0" w:space="0" w:color="auto" w:frame="1"/>
              </w:rPr>
              <w:t>.</w:t>
            </w:r>
          </w:p>
        </w:tc>
        <w:tc>
          <w:tcPr>
            <w:tcW w:w="2551" w:type="dxa"/>
            <w:tcBorders>
              <w:top w:val="single" w:sz="4" w:space="0" w:color="auto"/>
              <w:left w:val="single" w:sz="4" w:space="0" w:color="auto"/>
              <w:bottom w:val="single" w:sz="4" w:space="0" w:color="auto"/>
              <w:right w:val="single" w:sz="4" w:space="0" w:color="auto"/>
            </w:tcBorders>
            <w:hideMark/>
          </w:tcPr>
          <w:p w14:paraId="377CAF4D" w14:textId="77777777" w:rsidR="00366BDB" w:rsidRDefault="00366BDB" w:rsidP="00B94A1E">
            <w:pPr>
              <w:spacing w:line="276" w:lineRule="auto"/>
              <w:jc w:val="center"/>
              <w:rPr>
                <w:rFonts w:eastAsia="Arial Unicode MS"/>
                <w:sz w:val="22"/>
                <w:szCs w:val="22"/>
                <w:bdr w:val="none" w:sz="0" w:space="0" w:color="auto" w:frame="1"/>
                <w:lang w:eastAsia="en-US"/>
              </w:rPr>
            </w:pPr>
            <w:r>
              <w:rPr>
                <w:rFonts w:eastAsia="Arial Unicode MS"/>
                <w:sz w:val="22"/>
                <w:szCs w:val="22"/>
                <w:bdr w:val="none" w:sz="0" w:space="0" w:color="auto" w:frame="1"/>
              </w:rPr>
              <w:t>Subtiekėjo pavadinimas ir kt. rekvizitai</w:t>
            </w:r>
          </w:p>
        </w:tc>
        <w:tc>
          <w:tcPr>
            <w:tcW w:w="2155" w:type="dxa"/>
            <w:tcBorders>
              <w:top w:val="single" w:sz="4" w:space="0" w:color="auto"/>
              <w:left w:val="single" w:sz="4" w:space="0" w:color="auto"/>
              <w:bottom w:val="single" w:sz="4" w:space="0" w:color="auto"/>
              <w:right w:val="single" w:sz="4" w:space="0" w:color="auto"/>
            </w:tcBorders>
            <w:hideMark/>
          </w:tcPr>
          <w:p w14:paraId="377CAF4E" w14:textId="77777777" w:rsidR="00366BDB" w:rsidRDefault="00366BDB" w:rsidP="00B94A1E">
            <w:pPr>
              <w:spacing w:line="276" w:lineRule="auto"/>
              <w:jc w:val="center"/>
              <w:rPr>
                <w:rFonts w:eastAsia="Arial Unicode MS"/>
                <w:sz w:val="22"/>
                <w:szCs w:val="22"/>
                <w:bdr w:val="none" w:sz="0" w:space="0" w:color="auto" w:frame="1"/>
                <w:lang w:eastAsia="en-US"/>
              </w:rPr>
            </w:pPr>
            <w:r>
              <w:rPr>
                <w:rFonts w:eastAsia="Arial Unicode MS"/>
                <w:sz w:val="22"/>
                <w:szCs w:val="22"/>
                <w:bdr w:val="none" w:sz="0" w:space="0" w:color="auto" w:frame="1"/>
              </w:rPr>
              <w:t>Numatomos perduoti funkcijos</w:t>
            </w:r>
          </w:p>
        </w:tc>
        <w:tc>
          <w:tcPr>
            <w:tcW w:w="4503" w:type="dxa"/>
            <w:tcBorders>
              <w:top w:val="single" w:sz="4" w:space="0" w:color="auto"/>
              <w:left w:val="single" w:sz="4" w:space="0" w:color="auto"/>
              <w:bottom w:val="single" w:sz="4" w:space="0" w:color="auto"/>
              <w:right w:val="single" w:sz="4" w:space="0" w:color="auto"/>
            </w:tcBorders>
            <w:hideMark/>
          </w:tcPr>
          <w:p w14:paraId="377CAF4F" w14:textId="77777777" w:rsidR="00366BDB" w:rsidRDefault="00366BDB" w:rsidP="00B94A1E">
            <w:pPr>
              <w:spacing w:line="276" w:lineRule="auto"/>
              <w:jc w:val="center"/>
              <w:rPr>
                <w:rFonts w:eastAsia="Arial Unicode MS"/>
                <w:sz w:val="22"/>
                <w:szCs w:val="22"/>
                <w:bdr w:val="none" w:sz="0" w:space="0" w:color="auto" w:frame="1"/>
                <w:lang w:eastAsia="en-US"/>
              </w:rPr>
            </w:pPr>
            <w:r>
              <w:rPr>
                <w:rFonts w:eastAsia="Arial Unicode MS"/>
                <w:sz w:val="22"/>
                <w:szCs w:val="22"/>
                <w:bdr w:val="none" w:sz="0" w:space="0" w:color="auto" w:frame="1"/>
              </w:rPr>
              <w:t>Sutarties dalis (apimtis eurais, dalis procentais), kuriai ketinama pasitelkti subtiekėjus</w:t>
            </w:r>
          </w:p>
        </w:tc>
      </w:tr>
      <w:tr w:rsidR="00366BDB" w14:paraId="377CAF55" w14:textId="77777777" w:rsidTr="00B94A1E">
        <w:tc>
          <w:tcPr>
            <w:tcW w:w="676" w:type="dxa"/>
            <w:tcBorders>
              <w:top w:val="single" w:sz="4" w:space="0" w:color="auto"/>
              <w:left w:val="single" w:sz="4" w:space="0" w:color="auto"/>
              <w:bottom w:val="single" w:sz="4" w:space="0" w:color="auto"/>
              <w:right w:val="single" w:sz="4" w:space="0" w:color="auto"/>
            </w:tcBorders>
          </w:tcPr>
          <w:p w14:paraId="377CAF51" w14:textId="77777777" w:rsidR="00366BDB" w:rsidRDefault="00366BDB" w:rsidP="00B94A1E">
            <w:pPr>
              <w:spacing w:line="276" w:lineRule="auto"/>
              <w:jc w:val="right"/>
              <w:rPr>
                <w:rFonts w:eastAsia="Arial Unicode MS"/>
                <w:sz w:val="22"/>
                <w:szCs w:val="22"/>
                <w:bdr w:val="none" w:sz="0" w:space="0" w:color="auto" w:frame="1"/>
                <w:lang w:eastAsia="en-US"/>
              </w:rPr>
            </w:pPr>
          </w:p>
        </w:tc>
        <w:tc>
          <w:tcPr>
            <w:tcW w:w="2551" w:type="dxa"/>
            <w:tcBorders>
              <w:top w:val="single" w:sz="4" w:space="0" w:color="auto"/>
              <w:left w:val="single" w:sz="4" w:space="0" w:color="auto"/>
              <w:bottom w:val="single" w:sz="4" w:space="0" w:color="auto"/>
              <w:right w:val="single" w:sz="4" w:space="0" w:color="auto"/>
            </w:tcBorders>
          </w:tcPr>
          <w:p w14:paraId="377CAF52" w14:textId="77777777" w:rsidR="00366BDB" w:rsidRDefault="00366BDB" w:rsidP="00B94A1E">
            <w:pPr>
              <w:spacing w:line="276" w:lineRule="auto"/>
              <w:jc w:val="both"/>
              <w:rPr>
                <w:rFonts w:eastAsia="Arial Unicode MS"/>
                <w:sz w:val="22"/>
                <w:szCs w:val="22"/>
                <w:bdr w:val="none" w:sz="0" w:space="0" w:color="auto" w:frame="1"/>
                <w:lang w:eastAsia="en-US"/>
              </w:rPr>
            </w:pPr>
          </w:p>
        </w:tc>
        <w:tc>
          <w:tcPr>
            <w:tcW w:w="2155" w:type="dxa"/>
            <w:tcBorders>
              <w:top w:val="single" w:sz="4" w:space="0" w:color="auto"/>
              <w:left w:val="single" w:sz="4" w:space="0" w:color="auto"/>
              <w:bottom w:val="single" w:sz="4" w:space="0" w:color="auto"/>
              <w:right w:val="single" w:sz="4" w:space="0" w:color="auto"/>
            </w:tcBorders>
          </w:tcPr>
          <w:p w14:paraId="377CAF53" w14:textId="77777777" w:rsidR="00366BDB" w:rsidRDefault="00366BDB" w:rsidP="00B94A1E">
            <w:pPr>
              <w:spacing w:line="276" w:lineRule="auto"/>
              <w:jc w:val="both"/>
              <w:rPr>
                <w:rFonts w:eastAsia="Arial Unicode MS"/>
                <w:sz w:val="22"/>
                <w:szCs w:val="22"/>
                <w:bdr w:val="none" w:sz="0" w:space="0" w:color="auto" w:frame="1"/>
                <w:lang w:eastAsia="en-US"/>
              </w:rPr>
            </w:pPr>
          </w:p>
        </w:tc>
        <w:tc>
          <w:tcPr>
            <w:tcW w:w="4503" w:type="dxa"/>
            <w:tcBorders>
              <w:top w:val="single" w:sz="4" w:space="0" w:color="auto"/>
              <w:left w:val="single" w:sz="4" w:space="0" w:color="auto"/>
              <w:bottom w:val="single" w:sz="4" w:space="0" w:color="auto"/>
              <w:right w:val="single" w:sz="4" w:space="0" w:color="auto"/>
            </w:tcBorders>
          </w:tcPr>
          <w:p w14:paraId="377CAF54" w14:textId="77777777" w:rsidR="00366BDB" w:rsidRDefault="00366BDB" w:rsidP="00B94A1E">
            <w:pPr>
              <w:spacing w:line="276" w:lineRule="auto"/>
              <w:jc w:val="both"/>
              <w:rPr>
                <w:rFonts w:eastAsia="Arial Unicode MS"/>
                <w:sz w:val="22"/>
                <w:szCs w:val="22"/>
                <w:bdr w:val="none" w:sz="0" w:space="0" w:color="auto" w:frame="1"/>
                <w:lang w:eastAsia="en-US"/>
              </w:rPr>
            </w:pPr>
          </w:p>
        </w:tc>
      </w:tr>
    </w:tbl>
    <w:p w14:paraId="377CAF56" w14:textId="0B746BF1" w:rsidR="00366BDB" w:rsidRDefault="00366BDB" w:rsidP="00366BDB">
      <w:pPr>
        <w:rPr>
          <w:bCs/>
          <w:sz w:val="22"/>
          <w:szCs w:val="22"/>
        </w:rPr>
      </w:pPr>
      <w:r>
        <w:rPr>
          <w:bCs/>
          <w:sz w:val="22"/>
          <w:szCs w:val="22"/>
        </w:rPr>
        <w:t>*Pildyti tuomet, jei sutarties vykdymui bus pasitelkti subtiekėjai.</w:t>
      </w:r>
    </w:p>
    <w:p w14:paraId="0C5DBD25" w14:textId="77777777" w:rsidR="00F638BA" w:rsidRDefault="00F638BA" w:rsidP="00366BDB">
      <w:pPr>
        <w:rPr>
          <w:bCs/>
          <w:sz w:val="22"/>
          <w:szCs w:val="22"/>
        </w:rPr>
      </w:pPr>
    </w:p>
    <w:p w14:paraId="377CAF5A" w14:textId="77777777" w:rsidR="00366BDB" w:rsidRDefault="00366BDB" w:rsidP="00366BDB">
      <w:pPr>
        <w:numPr>
          <w:ilvl w:val="0"/>
          <w:numId w:val="1"/>
        </w:numPr>
        <w:rPr>
          <w:sz w:val="22"/>
          <w:szCs w:val="22"/>
        </w:rPr>
      </w:pPr>
      <w:r>
        <w:rPr>
          <w:b/>
          <w:sz w:val="22"/>
          <w:szCs w:val="22"/>
        </w:rPr>
        <w:t>Šiame pasiūlyme yra pateikta ir konfidenciali informacija.</w:t>
      </w:r>
    </w:p>
    <w:p w14:paraId="377CAF5B" w14:textId="77777777" w:rsidR="00366BDB" w:rsidRDefault="00366BDB" w:rsidP="00366BDB">
      <w:pPr>
        <w:ind w:left="108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8799"/>
      </w:tblGrid>
      <w:tr w:rsidR="00366BDB" w14:paraId="377CAF5E" w14:textId="77777777" w:rsidTr="00B94A1E">
        <w:tc>
          <w:tcPr>
            <w:tcW w:w="948" w:type="dxa"/>
            <w:tcBorders>
              <w:top w:val="single" w:sz="4" w:space="0" w:color="auto"/>
              <w:left w:val="single" w:sz="4" w:space="0" w:color="auto"/>
              <w:bottom w:val="single" w:sz="4" w:space="0" w:color="auto"/>
              <w:right w:val="single" w:sz="4" w:space="0" w:color="auto"/>
            </w:tcBorders>
            <w:hideMark/>
          </w:tcPr>
          <w:p w14:paraId="377CAF5C" w14:textId="77777777" w:rsidR="00366BDB" w:rsidRDefault="00366BDB" w:rsidP="00B94A1E">
            <w:pPr>
              <w:rPr>
                <w:sz w:val="22"/>
                <w:szCs w:val="22"/>
                <w:lang w:val="en-US"/>
              </w:rPr>
            </w:pPr>
            <w:proofErr w:type="spellStart"/>
            <w:r>
              <w:rPr>
                <w:sz w:val="22"/>
                <w:szCs w:val="22"/>
              </w:rPr>
              <w:t>Eil</w:t>
            </w:r>
            <w:proofErr w:type="spellEnd"/>
            <w:r>
              <w:rPr>
                <w:sz w:val="22"/>
                <w:szCs w:val="22"/>
                <w:lang w:val="en-US"/>
              </w:rPr>
              <w:t xml:space="preserve">. </w:t>
            </w:r>
            <w:proofErr w:type="spellStart"/>
            <w:r>
              <w:rPr>
                <w:sz w:val="22"/>
                <w:szCs w:val="22"/>
                <w:lang w:val="en-US"/>
              </w:rPr>
              <w:t>Nr</w:t>
            </w:r>
            <w:proofErr w:type="spellEnd"/>
            <w:r>
              <w:rPr>
                <w:sz w:val="22"/>
                <w:szCs w:val="22"/>
                <w:lang w:val="en-US"/>
              </w:rPr>
              <w:t>.</w:t>
            </w:r>
          </w:p>
        </w:tc>
        <w:tc>
          <w:tcPr>
            <w:tcW w:w="8799" w:type="dxa"/>
            <w:tcBorders>
              <w:top w:val="single" w:sz="4" w:space="0" w:color="auto"/>
              <w:left w:val="single" w:sz="4" w:space="0" w:color="auto"/>
              <w:bottom w:val="single" w:sz="4" w:space="0" w:color="auto"/>
              <w:right w:val="single" w:sz="4" w:space="0" w:color="auto"/>
            </w:tcBorders>
            <w:hideMark/>
          </w:tcPr>
          <w:p w14:paraId="377CAF5D" w14:textId="77777777" w:rsidR="00366BDB" w:rsidRDefault="00366BDB" w:rsidP="00B94A1E">
            <w:pPr>
              <w:rPr>
                <w:sz w:val="22"/>
                <w:szCs w:val="22"/>
                <w:lang w:val="en-US"/>
              </w:rPr>
            </w:pPr>
            <w:r>
              <w:rPr>
                <w:sz w:val="22"/>
                <w:szCs w:val="22"/>
              </w:rPr>
              <w:t>Pateikto dokumento pavadinimas</w:t>
            </w:r>
          </w:p>
        </w:tc>
      </w:tr>
      <w:tr w:rsidR="00366BDB" w14:paraId="377CAF61" w14:textId="77777777" w:rsidTr="00B94A1E">
        <w:tc>
          <w:tcPr>
            <w:tcW w:w="948" w:type="dxa"/>
            <w:tcBorders>
              <w:top w:val="single" w:sz="4" w:space="0" w:color="auto"/>
              <w:left w:val="single" w:sz="4" w:space="0" w:color="auto"/>
              <w:bottom w:val="single" w:sz="4" w:space="0" w:color="auto"/>
              <w:right w:val="single" w:sz="4" w:space="0" w:color="auto"/>
            </w:tcBorders>
          </w:tcPr>
          <w:p w14:paraId="377CAF5F" w14:textId="77777777" w:rsidR="00366BDB" w:rsidRDefault="00366BDB" w:rsidP="00B94A1E">
            <w:pPr>
              <w:rPr>
                <w:sz w:val="22"/>
                <w:szCs w:val="22"/>
                <w:lang w:val="en-US"/>
              </w:rPr>
            </w:pPr>
          </w:p>
        </w:tc>
        <w:tc>
          <w:tcPr>
            <w:tcW w:w="8799" w:type="dxa"/>
            <w:tcBorders>
              <w:top w:val="single" w:sz="4" w:space="0" w:color="auto"/>
              <w:left w:val="single" w:sz="4" w:space="0" w:color="auto"/>
              <w:bottom w:val="single" w:sz="4" w:space="0" w:color="auto"/>
              <w:right w:val="single" w:sz="4" w:space="0" w:color="auto"/>
            </w:tcBorders>
          </w:tcPr>
          <w:p w14:paraId="377CAF60" w14:textId="77777777" w:rsidR="00366BDB" w:rsidRDefault="00366BDB" w:rsidP="00B94A1E">
            <w:pPr>
              <w:rPr>
                <w:sz w:val="22"/>
                <w:szCs w:val="22"/>
                <w:lang w:val="en-US"/>
              </w:rPr>
            </w:pPr>
          </w:p>
        </w:tc>
      </w:tr>
    </w:tbl>
    <w:p w14:paraId="377CAF62" w14:textId="77777777" w:rsidR="00366BDB" w:rsidRDefault="00366BDB" w:rsidP="00366BDB">
      <w:pPr>
        <w:rPr>
          <w:bCs/>
          <w:sz w:val="22"/>
          <w:szCs w:val="22"/>
        </w:rPr>
      </w:pPr>
      <w:r>
        <w:rPr>
          <w:bCs/>
          <w:sz w:val="22"/>
          <w:szCs w:val="22"/>
        </w:rPr>
        <w:t xml:space="preserve">**Pildyti tuomet, jei bus pateikta konfidenciali informacija. Tiekėjas negali nurodyti, kad konfidenciali yra pasiūlymo kaina arba, kad visas pasiūlymas yra konfidencialus. </w:t>
      </w:r>
    </w:p>
    <w:p w14:paraId="377CAF63" w14:textId="77777777" w:rsidR="00366BDB" w:rsidRDefault="00366BDB" w:rsidP="00366BDB">
      <w:pPr>
        <w:rPr>
          <w:bCs/>
          <w:sz w:val="22"/>
          <w:szCs w:val="22"/>
        </w:rPr>
      </w:pPr>
    </w:p>
    <w:p w14:paraId="377CAF64" w14:textId="77777777" w:rsidR="00366BDB" w:rsidRDefault="00366BDB" w:rsidP="00366BDB">
      <w:pPr>
        <w:numPr>
          <w:ilvl w:val="0"/>
          <w:numId w:val="1"/>
        </w:numPr>
        <w:rPr>
          <w:bCs/>
          <w:sz w:val="22"/>
          <w:szCs w:val="22"/>
        </w:rPr>
      </w:pPr>
      <w:r>
        <w:rPr>
          <w:b/>
          <w:sz w:val="22"/>
          <w:szCs w:val="22"/>
        </w:rPr>
        <w:t xml:space="preserve"> Kartu su pasiūlymu pateikiami šie dokumentai:</w:t>
      </w:r>
    </w:p>
    <w:p w14:paraId="377CAF65" w14:textId="77777777" w:rsidR="00366BDB" w:rsidRDefault="00366BDB" w:rsidP="00366BDB">
      <w:pPr>
        <w:ind w:left="1080"/>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6563"/>
        <w:gridCol w:w="2612"/>
      </w:tblGrid>
      <w:tr w:rsidR="00366BDB" w14:paraId="377CAF69" w14:textId="77777777" w:rsidTr="009505DF">
        <w:trPr>
          <w:trHeight w:val="640"/>
        </w:trPr>
        <w:tc>
          <w:tcPr>
            <w:tcW w:w="562" w:type="dxa"/>
            <w:tcBorders>
              <w:top w:val="single" w:sz="4" w:space="0" w:color="auto"/>
              <w:left w:val="single" w:sz="4" w:space="0" w:color="auto"/>
              <w:bottom w:val="single" w:sz="4" w:space="0" w:color="auto"/>
              <w:right w:val="single" w:sz="4" w:space="0" w:color="auto"/>
            </w:tcBorders>
            <w:hideMark/>
          </w:tcPr>
          <w:p w14:paraId="377CAF66" w14:textId="77777777" w:rsidR="00366BDB" w:rsidRDefault="00366BDB" w:rsidP="00B94A1E">
            <w:pPr>
              <w:rPr>
                <w:sz w:val="22"/>
                <w:szCs w:val="22"/>
                <w:lang w:val="en-US"/>
              </w:rPr>
            </w:pPr>
            <w:proofErr w:type="spellStart"/>
            <w:r>
              <w:rPr>
                <w:sz w:val="22"/>
                <w:szCs w:val="22"/>
              </w:rPr>
              <w:t>Eil</w:t>
            </w:r>
            <w:proofErr w:type="spellEnd"/>
            <w:r>
              <w:rPr>
                <w:sz w:val="22"/>
                <w:szCs w:val="22"/>
                <w:lang w:val="en-US"/>
              </w:rPr>
              <w:t xml:space="preserve">. </w:t>
            </w:r>
            <w:proofErr w:type="spellStart"/>
            <w:r>
              <w:rPr>
                <w:sz w:val="22"/>
                <w:szCs w:val="22"/>
                <w:lang w:val="en-US"/>
              </w:rPr>
              <w:t>Nr</w:t>
            </w:r>
            <w:proofErr w:type="spellEnd"/>
            <w:r>
              <w:rPr>
                <w:sz w:val="22"/>
                <w:szCs w:val="22"/>
                <w:lang w:val="en-US"/>
              </w:rPr>
              <w:t>.</w:t>
            </w:r>
          </w:p>
        </w:tc>
        <w:tc>
          <w:tcPr>
            <w:tcW w:w="6563" w:type="dxa"/>
            <w:tcBorders>
              <w:top w:val="single" w:sz="4" w:space="0" w:color="auto"/>
              <w:left w:val="single" w:sz="4" w:space="0" w:color="auto"/>
              <w:bottom w:val="single" w:sz="4" w:space="0" w:color="auto"/>
              <w:right w:val="single" w:sz="4" w:space="0" w:color="auto"/>
            </w:tcBorders>
            <w:hideMark/>
          </w:tcPr>
          <w:p w14:paraId="377CAF67" w14:textId="77777777" w:rsidR="00366BDB" w:rsidRDefault="00366BDB" w:rsidP="00B94A1E">
            <w:pPr>
              <w:rPr>
                <w:sz w:val="22"/>
                <w:szCs w:val="22"/>
                <w:lang w:val="en-US"/>
              </w:rPr>
            </w:pPr>
            <w:r>
              <w:rPr>
                <w:sz w:val="22"/>
                <w:szCs w:val="22"/>
              </w:rPr>
              <w:t>Pateikt</w:t>
            </w:r>
            <w:bookmarkStart w:id="0" w:name="_GoBack"/>
            <w:bookmarkEnd w:id="0"/>
            <w:r>
              <w:rPr>
                <w:sz w:val="22"/>
                <w:szCs w:val="22"/>
              </w:rPr>
              <w:t>ų dokumentų pavadinimas</w:t>
            </w:r>
          </w:p>
        </w:tc>
        <w:tc>
          <w:tcPr>
            <w:tcW w:w="2612" w:type="dxa"/>
            <w:tcBorders>
              <w:top w:val="single" w:sz="4" w:space="0" w:color="auto"/>
              <w:left w:val="single" w:sz="4" w:space="0" w:color="auto"/>
              <w:bottom w:val="single" w:sz="4" w:space="0" w:color="auto"/>
              <w:right w:val="single" w:sz="4" w:space="0" w:color="auto"/>
            </w:tcBorders>
            <w:hideMark/>
          </w:tcPr>
          <w:p w14:paraId="377CAF68" w14:textId="77777777" w:rsidR="00366BDB" w:rsidRDefault="00366BDB" w:rsidP="00B94A1E">
            <w:pPr>
              <w:rPr>
                <w:sz w:val="22"/>
                <w:szCs w:val="22"/>
                <w:lang w:val="en-US"/>
              </w:rPr>
            </w:pPr>
            <w:r>
              <w:rPr>
                <w:sz w:val="22"/>
                <w:szCs w:val="22"/>
              </w:rPr>
              <w:t>Dokumento puslapių skaičius</w:t>
            </w:r>
          </w:p>
        </w:tc>
      </w:tr>
      <w:tr w:rsidR="00366BDB" w14:paraId="377CAF6D" w14:textId="77777777" w:rsidTr="00943983">
        <w:trPr>
          <w:trHeight w:val="320"/>
        </w:trPr>
        <w:tc>
          <w:tcPr>
            <w:tcW w:w="562" w:type="dxa"/>
            <w:tcBorders>
              <w:top w:val="single" w:sz="4" w:space="0" w:color="auto"/>
              <w:left w:val="single" w:sz="4" w:space="0" w:color="auto"/>
              <w:bottom w:val="single" w:sz="4" w:space="0" w:color="auto"/>
              <w:right w:val="single" w:sz="4" w:space="0" w:color="auto"/>
            </w:tcBorders>
          </w:tcPr>
          <w:p w14:paraId="377CAF6A" w14:textId="77777777" w:rsidR="00366BDB" w:rsidRPr="00F638BA" w:rsidRDefault="00366BDB" w:rsidP="00B94A1E">
            <w:pPr>
              <w:jc w:val="center"/>
              <w:rPr>
                <w:sz w:val="20"/>
                <w:lang w:val="en-US"/>
              </w:rPr>
            </w:pPr>
            <w:r w:rsidRPr="00F638BA">
              <w:rPr>
                <w:sz w:val="20"/>
                <w:lang w:val="en-US"/>
              </w:rPr>
              <w:t>1.</w:t>
            </w:r>
          </w:p>
        </w:tc>
        <w:tc>
          <w:tcPr>
            <w:tcW w:w="6563" w:type="dxa"/>
            <w:tcBorders>
              <w:top w:val="single" w:sz="4" w:space="0" w:color="auto"/>
              <w:left w:val="single" w:sz="4" w:space="0" w:color="auto"/>
              <w:bottom w:val="single" w:sz="4" w:space="0" w:color="auto"/>
              <w:right w:val="single" w:sz="4" w:space="0" w:color="auto"/>
            </w:tcBorders>
            <w:vAlign w:val="center"/>
          </w:tcPr>
          <w:p w14:paraId="377CAF6B" w14:textId="77777777" w:rsidR="00366BDB" w:rsidRDefault="00366BDB" w:rsidP="00943983">
            <w:pPr>
              <w:rPr>
                <w:sz w:val="22"/>
                <w:szCs w:val="22"/>
                <w:lang w:val="en-US"/>
              </w:rPr>
            </w:pPr>
            <w:r w:rsidRPr="00960C00">
              <w:rPr>
                <w:rFonts w:eastAsia="Arial Unicode MS"/>
                <w:noProof/>
                <w:sz w:val="20"/>
                <w:bdr w:val="none" w:sz="0" w:space="0" w:color="auto" w:frame="1"/>
              </w:rPr>
              <w:t xml:space="preserve">Pasiūlymo forma </w:t>
            </w:r>
          </w:p>
        </w:tc>
        <w:tc>
          <w:tcPr>
            <w:tcW w:w="2612" w:type="dxa"/>
            <w:tcBorders>
              <w:top w:val="single" w:sz="4" w:space="0" w:color="auto"/>
              <w:left w:val="single" w:sz="4" w:space="0" w:color="auto"/>
              <w:bottom w:val="single" w:sz="4" w:space="0" w:color="auto"/>
              <w:right w:val="single" w:sz="4" w:space="0" w:color="auto"/>
            </w:tcBorders>
          </w:tcPr>
          <w:p w14:paraId="377CAF6C" w14:textId="77777777" w:rsidR="00366BDB" w:rsidRDefault="00366BDB" w:rsidP="00B94A1E">
            <w:pPr>
              <w:rPr>
                <w:sz w:val="22"/>
                <w:szCs w:val="22"/>
                <w:lang w:val="en-US"/>
              </w:rPr>
            </w:pPr>
          </w:p>
        </w:tc>
      </w:tr>
      <w:tr w:rsidR="00366BDB" w14:paraId="377CAF75" w14:textId="77777777" w:rsidTr="00943983">
        <w:trPr>
          <w:trHeight w:val="320"/>
        </w:trPr>
        <w:tc>
          <w:tcPr>
            <w:tcW w:w="562" w:type="dxa"/>
            <w:tcBorders>
              <w:top w:val="single" w:sz="4" w:space="0" w:color="auto"/>
              <w:left w:val="single" w:sz="4" w:space="0" w:color="auto"/>
              <w:bottom w:val="single" w:sz="4" w:space="0" w:color="auto"/>
              <w:right w:val="single" w:sz="4" w:space="0" w:color="auto"/>
            </w:tcBorders>
          </w:tcPr>
          <w:p w14:paraId="377CAF72" w14:textId="5E090C23" w:rsidR="00366BDB" w:rsidRPr="00F638BA" w:rsidRDefault="009B60F5" w:rsidP="00B94A1E">
            <w:pPr>
              <w:jc w:val="center"/>
              <w:rPr>
                <w:sz w:val="20"/>
                <w:lang w:val="en-US"/>
              </w:rPr>
            </w:pPr>
            <w:r w:rsidRPr="00F638BA">
              <w:rPr>
                <w:sz w:val="20"/>
                <w:lang w:val="en-US"/>
              </w:rPr>
              <w:t>2</w:t>
            </w:r>
            <w:r w:rsidR="00366BDB" w:rsidRPr="00F638BA">
              <w:rPr>
                <w:sz w:val="20"/>
                <w:lang w:val="en-US"/>
              </w:rPr>
              <w:t>.</w:t>
            </w:r>
          </w:p>
        </w:tc>
        <w:tc>
          <w:tcPr>
            <w:tcW w:w="6563" w:type="dxa"/>
            <w:tcBorders>
              <w:top w:val="single" w:sz="4" w:space="0" w:color="auto"/>
              <w:left w:val="single" w:sz="4" w:space="0" w:color="auto"/>
              <w:bottom w:val="single" w:sz="4" w:space="0" w:color="auto"/>
              <w:right w:val="single" w:sz="4" w:space="0" w:color="auto"/>
            </w:tcBorders>
            <w:vAlign w:val="center"/>
          </w:tcPr>
          <w:p w14:paraId="377CAF73" w14:textId="77777777" w:rsidR="00366BDB" w:rsidRDefault="00366BDB" w:rsidP="00943983">
            <w:pPr>
              <w:rPr>
                <w:sz w:val="22"/>
                <w:szCs w:val="22"/>
                <w:lang w:val="en-US"/>
              </w:rPr>
            </w:pPr>
            <w:r w:rsidRPr="00960C00">
              <w:rPr>
                <w:rFonts w:eastAsia="Calibri"/>
                <w:noProof/>
                <w:sz w:val="20"/>
                <w:bdr w:val="none" w:sz="0" w:space="0" w:color="auto" w:frame="1"/>
              </w:rPr>
              <w:t>Įgaliojimas pasirašyti pasiūlymą (jei taikoma)</w:t>
            </w:r>
          </w:p>
        </w:tc>
        <w:tc>
          <w:tcPr>
            <w:tcW w:w="2612" w:type="dxa"/>
            <w:tcBorders>
              <w:top w:val="single" w:sz="4" w:space="0" w:color="auto"/>
              <w:left w:val="single" w:sz="4" w:space="0" w:color="auto"/>
              <w:bottom w:val="single" w:sz="4" w:space="0" w:color="auto"/>
              <w:right w:val="single" w:sz="4" w:space="0" w:color="auto"/>
            </w:tcBorders>
          </w:tcPr>
          <w:p w14:paraId="377CAF74" w14:textId="77777777" w:rsidR="00366BDB" w:rsidRDefault="00366BDB" w:rsidP="00B94A1E">
            <w:pPr>
              <w:rPr>
                <w:sz w:val="22"/>
                <w:szCs w:val="22"/>
                <w:lang w:val="en-US"/>
              </w:rPr>
            </w:pPr>
          </w:p>
        </w:tc>
      </w:tr>
      <w:tr w:rsidR="00366BDB" w14:paraId="377CAF79" w14:textId="77777777" w:rsidTr="00943983">
        <w:trPr>
          <w:trHeight w:val="320"/>
        </w:trPr>
        <w:tc>
          <w:tcPr>
            <w:tcW w:w="562" w:type="dxa"/>
            <w:tcBorders>
              <w:top w:val="single" w:sz="4" w:space="0" w:color="auto"/>
              <w:left w:val="single" w:sz="4" w:space="0" w:color="auto"/>
              <w:bottom w:val="single" w:sz="4" w:space="0" w:color="auto"/>
              <w:right w:val="single" w:sz="4" w:space="0" w:color="auto"/>
            </w:tcBorders>
          </w:tcPr>
          <w:p w14:paraId="377CAF76" w14:textId="4EB0FECA" w:rsidR="00366BDB" w:rsidRPr="00F638BA" w:rsidRDefault="009B60F5" w:rsidP="00B94A1E">
            <w:pPr>
              <w:jc w:val="center"/>
              <w:rPr>
                <w:sz w:val="20"/>
                <w:lang w:val="en-US"/>
              </w:rPr>
            </w:pPr>
            <w:r w:rsidRPr="00F638BA">
              <w:rPr>
                <w:sz w:val="20"/>
                <w:lang w:val="en-US"/>
              </w:rPr>
              <w:t>3</w:t>
            </w:r>
            <w:r w:rsidR="00366BDB" w:rsidRPr="00F638BA">
              <w:rPr>
                <w:sz w:val="20"/>
                <w:lang w:val="en-US"/>
              </w:rPr>
              <w:t>.</w:t>
            </w:r>
          </w:p>
        </w:tc>
        <w:tc>
          <w:tcPr>
            <w:tcW w:w="6563" w:type="dxa"/>
            <w:tcBorders>
              <w:top w:val="single" w:sz="4" w:space="0" w:color="auto"/>
              <w:left w:val="single" w:sz="4" w:space="0" w:color="auto"/>
              <w:bottom w:val="single" w:sz="4" w:space="0" w:color="auto"/>
              <w:right w:val="single" w:sz="4" w:space="0" w:color="auto"/>
            </w:tcBorders>
            <w:vAlign w:val="center"/>
          </w:tcPr>
          <w:p w14:paraId="377CAF77" w14:textId="6E6C4C6C" w:rsidR="00366BDB" w:rsidRPr="00CA6BA3" w:rsidRDefault="003E17B5" w:rsidP="00943983">
            <w:pPr>
              <w:rPr>
                <w:sz w:val="22"/>
                <w:szCs w:val="22"/>
                <w:lang w:val="fr-FR"/>
              </w:rPr>
            </w:pPr>
            <w:r w:rsidRPr="003E17B5">
              <w:rPr>
                <w:rFonts w:eastAsia="Calibri"/>
                <w:noProof/>
                <w:sz w:val="20"/>
                <w:bdr w:val="none" w:sz="0" w:space="0" w:color="auto" w:frame="1"/>
              </w:rPr>
              <w:t>Užpildyti techninės specifikacijos priedėliai Nr.1, Nr.2, Nr.3, Nr.4</w:t>
            </w:r>
            <w:r w:rsidR="009B60F5">
              <w:rPr>
                <w:rFonts w:eastAsia="Calibri"/>
                <w:noProof/>
                <w:sz w:val="20"/>
                <w:bdr w:val="none" w:sz="0" w:space="0" w:color="auto" w:frame="1"/>
              </w:rPr>
              <w:t>.</w:t>
            </w:r>
          </w:p>
        </w:tc>
        <w:tc>
          <w:tcPr>
            <w:tcW w:w="2612" w:type="dxa"/>
            <w:tcBorders>
              <w:top w:val="single" w:sz="4" w:space="0" w:color="auto"/>
              <w:left w:val="single" w:sz="4" w:space="0" w:color="auto"/>
              <w:bottom w:val="single" w:sz="4" w:space="0" w:color="auto"/>
              <w:right w:val="single" w:sz="4" w:space="0" w:color="auto"/>
            </w:tcBorders>
          </w:tcPr>
          <w:p w14:paraId="377CAF78" w14:textId="77777777" w:rsidR="00366BDB" w:rsidRPr="00CA6BA3" w:rsidRDefault="00366BDB" w:rsidP="00B94A1E">
            <w:pPr>
              <w:rPr>
                <w:sz w:val="22"/>
                <w:szCs w:val="22"/>
                <w:lang w:val="fr-FR"/>
              </w:rPr>
            </w:pPr>
          </w:p>
        </w:tc>
      </w:tr>
      <w:tr w:rsidR="003E17B5" w14:paraId="340FAF6F" w14:textId="77777777" w:rsidTr="00943983">
        <w:trPr>
          <w:trHeight w:val="320"/>
        </w:trPr>
        <w:tc>
          <w:tcPr>
            <w:tcW w:w="562" w:type="dxa"/>
            <w:tcBorders>
              <w:top w:val="single" w:sz="4" w:space="0" w:color="auto"/>
              <w:left w:val="single" w:sz="4" w:space="0" w:color="auto"/>
              <w:bottom w:val="single" w:sz="4" w:space="0" w:color="auto"/>
              <w:right w:val="single" w:sz="4" w:space="0" w:color="auto"/>
            </w:tcBorders>
          </w:tcPr>
          <w:p w14:paraId="6C79028B" w14:textId="26AA78D9" w:rsidR="003E17B5" w:rsidRPr="00F638BA" w:rsidRDefault="009B60F5" w:rsidP="00B94A1E">
            <w:pPr>
              <w:jc w:val="center"/>
              <w:rPr>
                <w:sz w:val="20"/>
                <w:lang w:val="en-US"/>
              </w:rPr>
            </w:pPr>
            <w:r w:rsidRPr="00F638BA">
              <w:rPr>
                <w:sz w:val="20"/>
                <w:lang w:val="en-US"/>
              </w:rPr>
              <w:t>4.</w:t>
            </w:r>
          </w:p>
        </w:tc>
        <w:tc>
          <w:tcPr>
            <w:tcW w:w="6563" w:type="dxa"/>
            <w:tcBorders>
              <w:top w:val="single" w:sz="4" w:space="0" w:color="auto"/>
              <w:left w:val="single" w:sz="4" w:space="0" w:color="auto"/>
              <w:bottom w:val="single" w:sz="4" w:space="0" w:color="auto"/>
              <w:right w:val="single" w:sz="4" w:space="0" w:color="auto"/>
            </w:tcBorders>
            <w:vAlign w:val="center"/>
          </w:tcPr>
          <w:p w14:paraId="7963797E" w14:textId="680BBFCF" w:rsidR="003E17B5" w:rsidRPr="003E17B5" w:rsidRDefault="009B60F5" w:rsidP="00943983">
            <w:pPr>
              <w:rPr>
                <w:rFonts w:eastAsia="Calibri"/>
                <w:noProof/>
                <w:sz w:val="20"/>
                <w:bdr w:val="none" w:sz="0" w:space="0" w:color="auto" w:frame="1"/>
              </w:rPr>
            </w:pPr>
            <w:r w:rsidRPr="009B60F5">
              <w:rPr>
                <w:rFonts w:eastAsia="Calibri"/>
                <w:noProof/>
                <w:sz w:val="20"/>
                <w:bdr w:val="none" w:sz="0" w:space="0" w:color="auto" w:frame="1"/>
              </w:rPr>
              <w:t>Dokumentai, įrodantys siūlomų prekių atitiktį technin</w:t>
            </w:r>
            <w:r>
              <w:rPr>
                <w:rFonts w:eastAsia="Calibri"/>
                <w:noProof/>
                <w:sz w:val="20"/>
                <w:bdr w:val="none" w:sz="0" w:space="0" w:color="auto" w:frame="1"/>
              </w:rPr>
              <w:t>iams reikalavimams, arba nuoroda</w:t>
            </w:r>
            <w:r w:rsidRPr="009B60F5">
              <w:rPr>
                <w:rFonts w:eastAsia="Calibri"/>
                <w:noProof/>
                <w:sz w:val="20"/>
                <w:bdr w:val="none" w:sz="0" w:space="0" w:color="auto" w:frame="1"/>
              </w:rPr>
              <w:t xml:space="preserve"> į šiuos dokumentus.</w:t>
            </w:r>
          </w:p>
        </w:tc>
        <w:tc>
          <w:tcPr>
            <w:tcW w:w="2612" w:type="dxa"/>
            <w:tcBorders>
              <w:top w:val="single" w:sz="4" w:space="0" w:color="auto"/>
              <w:left w:val="single" w:sz="4" w:space="0" w:color="auto"/>
              <w:bottom w:val="single" w:sz="4" w:space="0" w:color="auto"/>
              <w:right w:val="single" w:sz="4" w:space="0" w:color="auto"/>
            </w:tcBorders>
          </w:tcPr>
          <w:p w14:paraId="7838BF4C" w14:textId="77777777" w:rsidR="003E17B5" w:rsidRPr="00CA6BA3" w:rsidRDefault="003E17B5" w:rsidP="00B94A1E">
            <w:pPr>
              <w:rPr>
                <w:sz w:val="22"/>
                <w:szCs w:val="22"/>
                <w:lang w:val="fr-FR"/>
              </w:rPr>
            </w:pPr>
          </w:p>
        </w:tc>
      </w:tr>
      <w:tr w:rsidR="00CB6685" w14:paraId="243B211A" w14:textId="77777777" w:rsidTr="00943983">
        <w:trPr>
          <w:trHeight w:val="397"/>
        </w:trPr>
        <w:tc>
          <w:tcPr>
            <w:tcW w:w="562" w:type="dxa"/>
            <w:tcBorders>
              <w:top w:val="single" w:sz="4" w:space="0" w:color="auto"/>
              <w:left w:val="single" w:sz="4" w:space="0" w:color="auto"/>
              <w:bottom w:val="single" w:sz="4" w:space="0" w:color="auto"/>
              <w:right w:val="single" w:sz="4" w:space="0" w:color="auto"/>
            </w:tcBorders>
          </w:tcPr>
          <w:p w14:paraId="5B435217" w14:textId="232749E7" w:rsidR="00CB6685" w:rsidRPr="00F638BA" w:rsidRDefault="009B60F5" w:rsidP="00B94A1E">
            <w:pPr>
              <w:jc w:val="center"/>
              <w:rPr>
                <w:sz w:val="20"/>
                <w:lang w:val="en-US"/>
              </w:rPr>
            </w:pPr>
            <w:r w:rsidRPr="00F638BA">
              <w:rPr>
                <w:sz w:val="20"/>
                <w:lang w:val="en-US"/>
              </w:rPr>
              <w:t>5</w:t>
            </w:r>
            <w:r w:rsidR="00CB6685" w:rsidRPr="00F638BA">
              <w:rPr>
                <w:sz w:val="20"/>
                <w:lang w:val="en-US"/>
              </w:rPr>
              <w:t>.</w:t>
            </w:r>
          </w:p>
        </w:tc>
        <w:tc>
          <w:tcPr>
            <w:tcW w:w="6563" w:type="dxa"/>
            <w:tcBorders>
              <w:top w:val="single" w:sz="4" w:space="0" w:color="auto"/>
              <w:left w:val="single" w:sz="4" w:space="0" w:color="auto"/>
              <w:bottom w:val="single" w:sz="4" w:space="0" w:color="auto"/>
              <w:right w:val="single" w:sz="4" w:space="0" w:color="auto"/>
            </w:tcBorders>
            <w:vAlign w:val="center"/>
          </w:tcPr>
          <w:p w14:paraId="40B111A0" w14:textId="1B4772FF" w:rsidR="00CB6685" w:rsidRPr="00DF455C" w:rsidRDefault="003E17B5" w:rsidP="00943983">
            <w:pPr>
              <w:rPr>
                <w:sz w:val="20"/>
              </w:rPr>
            </w:pPr>
            <w:r w:rsidRPr="003E17B5">
              <w:rPr>
                <w:sz w:val="20"/>
              </w:rPr>
              <w:t>Nacionalinio saugumo reikalavimų atitikties deklaracija</w:t>
            </w:r>
          </w:p>
        </w:tc>
        <w:tc>
          <w:tcPr>
            <w:tcW w:w="2612" w:type="dxa"/>
            <w:tcBorders>
              <w:top w:val="single" w:sz="4" w:space="0" w:color="auto"/>
              <w:left w:val="single" w:sz="4" w:space="0" w:color="auto"/>
              <w:bottom w:val="single" w:sz="4" w:space="0" w:color="auto"/>
              <w:right w:val="single" w:sz="4" w:space="0" w:color="auto"/>
            </w:tcBorders>
          </w:tcPr>
          <w:p w14:paraId="63FE0CBA" w14:textId="77777777" w:rsidR="00CB6685" w:rsidRDefault="00CB6685" w:rsidP="00B94A1E">
            <w:pPr>
              <w:rPr>
                <w:sz w:val="22"/>
                <w:szCs w:val="22"/>
                <w:lang w:val="en-US"/>
              </w:rPr>
            </w:pPr>
          </w:p>
        </w:tc>
      </w:tr>
    </w:tbl>
    <w:p w14:paraId="2B2DCD36" w14:textId="77777777" w:rsidR="007153F2" w:rsidRDefault="007153F2" w:rsidP="00366BDB">
      <w:pPr>
        <w:rPr>
          <w:sz w:val="22"/>
          <w:szCs w:val="22"/>
        </w:rPr>
      </w:pPr>
    </w:p>
    <w:p w14:paraId="718EB8B8" w14:textId="710B7D0F" w:rsidR="007972FD" w:rsidRPr="004C708D" w:rsidRDefault="007972FD" w:rsidP="007972FD">
      <w:pPr>
        <w:jc w:val="both"/>
        <w:rPr>
          <w:rFonts w:eastAsiaTheme="minorEastAsia"/>
          <w:b/>
          <w:bCs/>
          <w:sz w:val="22"/>
          <w:szCs w:val="22"/>
        </w:rPr>
      </w:pPr>
      <w:r w:rsidRPr="004C708D">
        <w:rPr>
          <w:rFonts w:eastAsiaTheme="minorEastAsia"/>
          <w:b/>
          <w:bCs/>
          <w:sz w:val="22"/>
          <w:szCs w:val="22"/>
        </w:rPr>
        <w:t>Pasi</w:t>
      </w:r>
      <w:r>
        <w:rPr>
          <w:rFonts w:eastAsiaTheme="minorEastAsia"/>
          <w:b/>
          <w:bCs/>
          <w:sz w:val="22"/>
          <w:szCs w:val="22"/>
        </w:rPr>
        <w:t>rašydamas šį pasiūlymą, tvirtin</w:t>
      </w:r>
      <w:r w:rsidRPr="004C708D">
        <w:rPr>
          <w:rFonts w:eastAsiaTheme="minorEastAsia"/>
          <w:b/>
          <w:bCs/>
          <w:sz w:val="22"/>
          <w:szCs w:val="22"/>
        </w:rPr>
        <w:t>u, kad:</w:t>
      </w:r>
    </w:p>
    <w:p w14:paraId="0B5168A7" w14:textId="77777777" w:rsidR="007972FD" w:rsidRPr="004C708D" w:rsidRDefault="007972FD" w:rsidP="007972FD">
      <w:pPr>
        <w:jc w:val="both"/>
        <w:rPr>
          <w:rFonts w:eastAsiaTheme="minorEastAsia"/>
          <w:b/>
          <w:bCs/>
          <w:sz w:val="22"/>
          <w:szCs w:val="22"/>
        </w:rPr>
      </w:pPr>
    </w:p>
    <w:p w14:paraId="4D28813E" w14:textId="167DC6E0" w:rsidR="007972FD" w:rsidRPr="007972FD" w:rsidRDefault="007972FD" w:rsidP="007972FD">
      <w:pPr>
        <w:pStyle w:val="Sraopastraipa"/>
        <w:numPr>
          <w:ilvl w:val="0"/>
          <w:numId w:val="3"/>
        </w:numPr>
        <w:spacing w:after="160" w:line="276" w:lineRule="auto"/>
        <w:ind w:left="0" w:firstLine="426"/>
        <w:jc w:val="both"/>
        <w:rPr>
          <w:sz w:val="22"/>
          <w:szCs w:val="22"/>
          <w:lang w:eastAsia="en-US"/>
        </w:rPr>
      </w:pPr>
      <w:r w:rsidRPr="007972FD">
        <w:rPr>
          <w:sz w:val="22"/>
          <w:szCs w:val="22"/>
          <w:lang w:eastAsia="en-US"/>
        </w:rPr>
        <w:t xml:space="preserve">Sutinkame su visomis pirkimo sąlygomis, nustatytomis: pirkimo dokumentuose (jų paaiškinimuose, </w:t>
      </w:r>
      <w:proofErr w:type="spellStart"/>
      <w:r w:rsidRPr="007972FD">
        <w:rPr>
          <w:sz w:val="22"/>
          <w:szCs w:val="22"/>
          <w:lang w:eastAsia="en-US"/>
        </w:rPr>
        <w:t>papildymuose</w:t>
      </w:r>
      <w:proofErr w:type="spellEnd"/>
      <w:r w:rsidRPr="007972FD">
        <w:rPr>
          <w:sz w:val="22"/>
          <w:szCs w:val="22"/>
          <w:lang w:eastAsia="en-US"/>
        </w:rPr>
        <w:t>).</w:t>
      </w:r>
    </w:p>
    <w:p w14:paraId="25F318AB" w14:textId="0EBB678E" w:rsidR="007972FD" w:rsidRDefault="007972FD" w:rsidP="007972FD">
      <w:pPr>
        <w:pStyle w:val="Sraopastraipa"/>
        <w:numPr>
          <w:ilvl w:val="0"/>
          <w:numId w:val="3"/>
        </w:numPr>
        <w:spacing w:after="160" w:line="276" w:lineRule="auto"/>
        <w:ind w:left="0" w:firstLine="426"/>
        <w:jc w:val="both"/>
        <w:rPr>
          <w:sz w:val="22"/>
          <w:szCs w:val="22"/>
          <w:lang w:eastAsia="en-US"/>
        </w:rPr>
      </w:pPr>
      <w:r w:rsidRPr="007972FD">
        <w:rPr>
          <w:sz w:val="22"/>
          <w:szCs w:val="22"/>
          <w:lang w:eastAsia="en-US"/>
        </w:rPr>
        <w:t>Atidžiai perskaitėme visas Pirkimo sąlygas ir Techninės specifikacijos reikalavimus, mūsų pateikiamas Pasiūlymas juos visiškai atitinka.</w:t>
      </w:r>
    </w:p>
    <w:p w14:paraId="655535B0" w14:textId="6A2A7BDF" w:rsidR="007972FD" w:rsidRPr="007972FD" w:rsidRDefault="007972FD" w:rsidP="007972FD">
      <w:pPr>
        <w:pStyle w:val="Sraopastraipa"/>
        <w:numPr>
          <w:ilvl w:val="0"/>
          <w:numId w:val="3"/>
        </w:numPr>
        <w:spacing w:after="160" w:line="276" w:lineRule="auto"/>
        <w:ind w:left="0" w:firstLine="426"/>
        <w:jc w:val="both"/>
        <w:rPr>
          <w:sz w:val="22"/>
          <w:szCs w:val="22"/>
          <w:lang w:eastAsia="en-US"/>
        </w:rPr>
      </w:pPr>
      <w:r w:rsidRPr="007972FD">
        <w:rPr>
          <w:sz w:val="22"/>
          <w:szCs w:val="22"/>
          <w:lang w:eastAsia="en-US"/>
        </w:rPr>
        <w:t>Pasiūlymas galioja iki termino, nustatyto Pirkimo dokumentuose.</w:t>
      </w:r>
      <w:r w:rsidRPr="007972FD">
        <w:rPr>
          <w:rFonts w:eastAsia="Arial Unicode MS"/>
          <w:sz w:val="22"/>
          <w:szCs w:val="22"/>
          <w:bdr w:val="nil"/>
        </w:rPr>
        <w:t xml:space="preserve"> </w:t>
      </w:r>
    </w:p>
    <w:p w14:paraId="4B6D73CD" w14:textId="557B1262" w:rsidR="007972FD" w:rsidRPr="007972FD" w:rsidRDefault="007972FD" w:rsidP="007972FD">
      <w:pPr>
        <w:pStyle w:val="Sraopastraipa"/>
        <w:numPr>
          <w:ilvl w:val="0"/>
          <w:numId w:val="3"/>
        </w:numPr>
        <w:spacing w:after="160" w:line="276" w:lineRule="auto"/>
        <w:ind w:left="0" w:firstLine="426"/>
        <w:jc w:val="both"/>
        <w:rPr>
          <w:sz w:val="22"/>
          <w:szCs w:val="22"/>
          <w:lang w:eastAsia="en-US"/>
        </w:rPr>
      </w:pPr>
      <w:r w:rsidRPr="007972FD">
        <w:rPr>
          <w:rFonts w:eastAsia="Arial Unicode MS"/>
          <w:sz w:val="22"/>
          <w:szCs w:val="22"/>
          <w:bdr w:val="nil"/>
        </w:rPr>
        <w:t>Į pasiūlymo kainą įskaityti visi mokesčiai ir visos tiekėjo išlaidos, apimančios viską, ko reikia visiškam ir tinkamam pirkimo įvykdymui.</w:t>
      </w:r>
    </w:p>
    <w:p w14:paraId="4417E19E" w14:textId="181B16DA" w:rsidR="007972FD" w:rsidRPr="007972FD" w:rsidRDefault="007972FD" w:rsidP="007972FD">
      <w:pPr>
        <w:pStyle w:val="Sraopastraipa"/>
        <w:numPr>
          <w:ilvl w:val="0"/>
          <w:numId w:val="3"/>
        </w:numPr>
        <w:spacing w:after="160" w:line="276" w:lineRule="auto"/>
        <w:ind w:left="0" w:firstLine="426"/>
        <w:jc w:val="both"/>
        <w:rPr>
          <w:sz w:val="22"/>
          <w:szCs w:val="22"/>
          <w:lang w:eastAsia="en-US"/>
        </w:rPr>
      </w:pPr>
      <w:r w:rsidRPr="007972FD">
        <w:rPr>
          <w:rFonts w:eastAsia="Arial Unicode MS"/>
          <w:sz w:val="22"/>
          <w:szCs w:val="22"/>
          <w:bdr w:val="nil"/>
        </w:rPr>
        <w:t xml:space="preserve">Pasirašydamas pasiūlymą saugiu elektroniniu parašu, patvirtinu, kad dokumentų skaitmeninės kopijos yra tikros. </w:t>
      </w:r>
    </w:p>
    <w:p w14:paraId="568FEBE3" w14:textId="2AAAFDE4" w:rsidR="007972FD" w:rsidRDefault="007972FD" w:rsidP="007972FD">
      <w:pPr>
        <w:pStyle w:val="Sraopastraipa"/>
        <w:numPr>
          <w:ilvl w:val="0"/>
          <w:numId w:val="3"/>
        </w:numPr>
        <w:spacing w:after="160" w:line="276" w:lineRule="auto"/>
        <w:ind w:left="0" w:firstLine="426"/>
        <w:jc w:val="both"/>
        <w:rPr>
          <w:sz w:val="22"/>
          <w:szCs w:val="22"/>
          <w:lang w:eastAsia="en-US"/>
        </w:rPr>
      </w:pPr>
      <w:r>
        <w:rPr>
          <w:sz w:val="22"/>
          <w:szCs w:val="22"/>
          <w:lang w:eastAsia="en-US"/>
        </w:rPr>
        <w:lastRenderedPageBreak/>
        <w:t>N</w:t>
      </w:r>
      <w:r w:rsidRPr="007972FD">
        <w:rPr>
          <w:sz w:val="22"/>
          <w:szCs w:val="22"/>
          <w:lang w:eastAsia="en-US"/>
        </w:rPr>
        <w:t>eturime VPĮ 46 str. 2</w:t>
      </w:r>
      <w:r w:rsidRPr="007972FD">
        <w:rPr>
          <w:sz w:val="22"/>
          <w:szCs w:val="22"/>
          <w:vertAlign w:val="superscript"/>
          <w:lang w:eastAsia="en-US"/>
        </w:rPr>
        <w:t xml:space="preserve">1 </w:t>
      </w:r>
      <w:r w:rsidRPr="007972FD">
        <w:rPr>
          <w:sz w:val="22"/>
          <w:szCs w:val="22"/>
          <w:lang w:eastAsia="en-US"/>
        </w:rPr>
        <w:t xml:space="preserve">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w:t>
      </w:r>
      <w:r>
        <w:rPr>
          <w:sz w:val="22"/>
          <w:szCs w:val="22"/>
          <w:lang w:eastAsia="en-US"/>
        </w:rPr>
        <w:t>šis pašalinimo pagrindas.</w:t>
      </w:r>
    </w:p>
    <w:p w14:paraId="6A59597A" w14:textId="219858A9" w:rsidR="007972FD" w:rsidRPr="007972FD" w:rsidRDefault="007972FD" w:rsidP="007972FD">
      <w:pPr>
        <w:pStyle w:val="Sraopastraipa"/>
        <w:numPr>
          <w:ilvl w:val="0"/>
          <w:numId w:val="3"/>
        </w:numPr>
        <w:spacing w:after="160" w:line="276" w:lineRule="auto"/>
        <w:ind w:left="0" w:firstLine="426"/>
        <w:jc w:val="both"/>
        <w:rPr>
          <w:sz w:val="22"/>
          <w:szCs w:val="22"/>
          <w:lang w:eastAsia="en-US"/>
        </w:rPr>
      </w:pPr>
      <w:r>
        <w:rPr>
          <w:sz w:val="22"/>
          <w:szCs w:val="22"/>
          <w:lang w:eastAsia="en-US"/>
        </w:rPr>
        <w:t>M</w:t>
      </w:r>
      <w:r w:rsidRPr="007972FD">
        <w:rPr>
          <w:sz w:val="22"/>
          <w:szCs w:val="22"/>
          <w:lang w:eastAsia="en-US"/>
        </w:rPr>
        <w:t xml:space="preserve">ano atstovaujama bendrovė, subtiekėjai, ūkio subjektai, kurių </w:t>
      </w:r>
      <w:proofErr w:type="spellStart"/>
      <w:r w:rsidRPr="007972FD">
        <w:rPr>
          <w:sz w:val="22"/>
          <w:szCs w:val="22"/>
          <w:lang w:eastAsia="en-US"/>
        </w:rPr>
        <w:t>pajėgumais</w:t>
      </w:r>
      <w:proofErr w:type="spellEnd"/>
      <w:r w:rsidRPr="007972FD">
        <w:rPr>
          <w:sz w:val="22"/>
          <w:szCs w:val="22"/>
          <w:lang w:eastAsia="en-US"/>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w:t>
      </w:r>
      <w:proofErr w:type="spellStart"/>
      <w:r w:rsidRPr="007972FD">
        <w:rPr>
          <w:sz w:val="22"/>
          <w:szCs w:val="22"/>
          <w:lang w:eastAsia="en-US"/>
        </w:rPr>
        <w:t>vandentvarkos</w:t>
      </w:r>
      <w:proofErr w:type="spellEnd"/>
      <w:r w:rsidRPr="007972FD">
        <w:rPr>
          <w:sz w:val="22"/>
          <w:szCs w:val="22"/>
          <w:lang w:eastAsia="en-US"/>
        </w:rPr>
        <w:t>, energetikos, transporto ar pašto paslaugų srities perkančiųjų subjektų, įstatymo 58 straipsnio 4</w:t>
      </w:r>
      <w:r w:rsidRPr="007972FD">
        <w:rPr>
          <w:sz w:val="22"/>
          <w:szCs w:val="22"/>
          <w:vertAlign w:val="superscript"/>
          <w:lang w:eastAsia="en-US"/>
        </w:rPr>
        <w:t>1</w:t>
      </w:r>
      <w:r w:rsidRPr="007972FD">
        <w:rPr>
          <w:sz w:val="22"/>
          <w:szCs w:val="22"/>
          <w:lang w:eastAsia="en-US"/>
        </w:rPr>
        <w:t xml:space="preserve"> dalyje;</w:t>
      </w:r>
    </w:p>
    <w:p w14:paraId="1600DF53" w14:textId="4D701149" w:rsidR="00CB6685" w:rsidRDefault="00CB6685" w:rsidP="00CB6685">
      <w:pPr>
        <w:rPr>
          <w:sz w:val="22"/>
          <w:szCs w:val="22"/>
        </w:rPr>
      </w:pPr>
      <w:r>
        <w:rPr>
          <w:sz w:val="22"/>
          <w:szCs w:val="22"/>
        </w:rPr>
        <w:t>_______________________________________________________________________________</w:t>
      </w:r>
    </w:p>
    <w:p w14:paraId="3A84217F" w14:textId="77777777" w:rsidR="00CB6685" w:rsidRDefault="00CB6685" w:rsidP="00CB6685">
      <w:pPr>
        <w:jc w:val="both"/>
        <w:rPr>
          <w:i/>
          <w:sz w:val="22"/>
          <w:szCs w:val="22"/>
        </w:rPr>
      </w:pPr>
      <w:r>
        <w:rPr>
          <w:i/>
          <w:sz w:val="22"/>
          <w:szCs w:val="22"/>
        </w:rPr>
        <w:t>Tiekėjo arba jo įgalioto asmens pareigos)</w:t>
      </w:r>
      <w:r>
        <w:rPr>
          <w:i/>
          <w:sz w:val="22"/>
          <w:szCs w:val="22"/>
        </w:rPr>
        <w:tab/>
        <w:t xml:space="preserve">                 (parašas)      </w:t>
      </w:r>
      <w:r>
        <w:rPr>
          <w:i/>
          <w:sz w:val="22"/>
          <w:szCs w:val="22"/>
        </w:rPr>
        <w:tab/>
        <w:t xml:space="preserve">           (vardas, pavardė)</w:t>
      </w:r>
    </w:p>
    <w:p w14:paraId="377CAF96" w14:textId="0614926F" w:rsidR="00366BDB" w:rsidRDefault="00366BDB" w:rsidP="00366BDB">
      <w:pPr>
        <w:jc w:val="both"/>
        <w:rPr>
          <w:bCs/>
          <w:sz w:val="22"/>
          <w:szCs w:val="22"/>
        </w:rPr>
      </w:pPr>
    </w:p>
    <w:p w14:paraId="5E425A1B" w14:textId="77777777" w:rsidR="007153F2" w:rsidRDefault="007153F2" w:rsidP="00366BDB">
      <w:pPr>
        <w:jc w:val="both"/>
        <w:rPr>
          <w:bCs/>
          <w:sz w:val="22"/>
          <w:szCs w:val="22"/>
        </w:rPr>
      </w:pPr>
    </w:p>
    <w:p w14:paraId="377CAF9C" w14:textId="53B12EDD" w:rsidR="00366BDB" w:rsidRDefault="00366BDB" w:rsidP="00366BDB">
      <w:pPr>
        <w:jc w:val="both"/>
        <w:rPr>
          <w:bCs/>
          <w:sz w:val="22"/>
          <w:szCs w:val="22"/>
        </w:rPr>
      </w:pPr>
      <w:r>
        <w:rPr>
          <w:bCs/>
          <w:sz w:val="22"/>
          <w:szCs w:val="22"/>
        </w:rPr>
        <w:t>***Pildydamas šią formą tiekėjas turi pateikti visą aukščiau prašomą informaciją. Tiekėjui išbraukus formoje esančias nuostatas, jo pasiūlymas bus atmestas, išskyrus I. ir II. punktus. I. ir II. punktų tiekėjas gali nepildyti arba juos išbraukti.  Jei tiekėjas I. ir (ar) II. punktų neužpildo arba juos išbraukia, laikoma kad jis sutarčiai vykdyti subrangovų nepasitelks / pasiūlyme konfidencialios informacijos nėra.</w:t>
      </w:r>
    </w:p>
    <w:p w14:paraId="4F5FA62E" w14:textId="23772102" w:rsidR="003E17B5" w:rsidRDefault="003E17B5" w:rsidP="00366BDB">
      <w:pPr>
        <w:jc w:val="both"/>
        <w:rPr>
          <w:bCs/>
          <w:sz w:val="22"/>
          <w:szCs w:val="22"/>
        </w:rPr>
      </w:pPr>
    </w:p>
    <w:p w14:paraId="2C3A0B97" w14:textId="6013F474" w:rsidR="003E17B5" w:rsidRDefault="003E17B5" w:rsidP="00366BDB">
      <w:pPr>
        <w:jc w:val="both"/>
        <w:rPr>
          <w:bCs/>
          <w:sz w:val="22"/>
          <w:szCs w:val="22"/>
        </w:rPr>
      </w:pPr>
    </w:p>
    <w:p w14:paraId="7895EE96" w14:textId="2AEEF8A3" w:rsidR="009B60F5" w:rsidRDefault="009B60F5" w:rsidP="00366BDB">
      <w:pPr>
        <w:jc w:val="both"/>
        <w:rPr>
          <w:bCs/>
          <w:sz w:val="22"/>
          <w:szCs w:val="22"/>
        </w:rPr>
      </w:pPr>
    </w:p>
    <w:p w14:paraId="2CC560B4" w14:textId="2B1BAAEA" w:rsidR="009B60F5" w:rsidRDefault="009B60F5" w:rsidP="00366BDB">
      <w:pPr>
        <w:jc w:val="both"/>
        <w:rPr>
          <w:bCs/>
          <w:sz w:val="22"/>
          <w:szCs w:val="22"/>
        </w:rPr>
      </w:pPr>
    </w:p>
    <w:p w14:paraId="5F789E76" w14:textId="3163EB56" w:rsidR="009B60F5" w:rsidRDefault="009B60F5" w:rsidP="00366BDB">
      <w:pPr>
        <w:jc w:val="both"/>
        <w:rPr>
          <w:bCs/>
          <w:sz w:val="22"/>
          <w:szCs w:val="22"/>
        </w:rPr>
      </w:pPr>
    </w:p>
    <w:p w14:paraId="61480D3E" w14:textId="2430FCE9" w:rsidR="009B60F5" w:rsidRDefault="009B60F5" w:rsidP="00366BDB">
      <w:pPr>
        <w:jc w:val="both"/>
        <w:rPr>
          <w:bCs/>
          <w:sz w:val="22"/>
          <w:szCs w:val="22"/>
        </w:rPr>
      </w:pPr>
    </w:p>
    <w:p w14:paraId="06633404" w14:textId="26CF27DD" w:rsidR="009B60F5" w:rsidRDefault="009B60F5" w:rsidP="00366BDB">
      <w:pPr>
        <w:jc w:val="both"/>
        <w:rPr>
          <w:bCs/>
          <w:sz w:val="22"/>
          <w:szCs w:val="22"/>
        </w:rPr>
      </w:pPr>
    </w:p>
    <w:p w14:paraId="74391BC7" w14:textId="4DEBA0F8" w:rsidR="009B60F5" w:rsidRDefault="009B60F5" w:rsidP="00366BDB">
      <w:pPr>
        <w:jc w:val="both"/>
        <w:rPr>
          <w:bCs/>
          <w:sz w:val="22"/>
          <w:szCs w:val="22"/>
        </w:rPr>
      </w:pPr>
    </w:p>
    <w:p w14:paraId="638B37B6" w14:textId="6EE5375A" w:rsidR="009B60F5" w:rsidRDefault="009B60F5" w:rsidP="00366BDB">
      <w:pPr>
        <w:jc w:val="both"/>
        <w:rPr>
          <w:bCs/>
          <w:sz w:val="22"/>
          <w:szCs w:val="22"/>
        </w:rPr>
      </w:pPr>
    </w:p>
    <w:p w14:paraId="6A8969A9" w14:textId="34A75CE0" w:rsidR="009B60F5" w:rsidRDefault="009B60F5" w:rsidP="00366BDB">
      <w:pPr>
        <w:jc w:val="both"/>
        <w:rPr>
          <w:bCs/>
          <w:sz w:val="22"/>
          <w:szCs w:val="22"/>
        </w:rPr>
      </w:pPr>
    </w:p>
    <w:p w14:paraId="13A2C71C" w14:textId="66BD2675" w:rsidR="009B60F5" w:rsidRDefault="009B60F5" w:rsidP="00366BDB">
      <w:pPr>
        <w:jc w:val="both"/>
        <w:rPr>
          <w:bCs/>
          <w:sz w:val="22"/>
          <w:szCs w:val="22"/>
        </w:rPr>
      </w:pPr>
    </w:p>
    <w:p w14:paraId="01793392" w14:textId="21BC0C15" w:rsidR="009B60F5" w:rsidRDefault="009B60F5" w:rsidP="00366BDB">
      <w:pPr>
        <w:jc w:val="both"/>
        <w:rPr>
          <w:bCs/>
          <w:sz w:val="22"/>
          <w:szCs w:val="22"/>
        </w:rPr>
      </w:pPr>
    </w:p>
    <w:p w14:paraId="46284344" w14:textId="11A9718B" w:rsidR="009B60F5" w:rsidRDefault="009B60F5" w:rsidP="00366BDB">
      <w:pPr>
        <w:jc w:val="both"/>
        <w:rPr>
          <w:bCs/>
          <w:sz w:val="22"/>
          <w:szCs w:val="22"/>
        </w:rPr>
      </w:pPr>
    </w:p>
    <w:p w14:paraId="2C759799" w14:textId="3645819A" w:rsidR="009B60F5" w:rsidRDefault="009B60F5" w:rsidP="00366BDB">
      <w:pPr>
        <w:jc w:val="both"/>
        <w:rPr>
          <w:bCs/>
          <w:sz w:val="22"/>
          <w:szCs w:val="22"/>
        </w:rPr>
      </w:pPr>
    </w:p>
    <w:p w14:paraId="2389D38E" w14:textId="7985A38F" w:rsidR="009B60F5" w:rsidRDefault="009B60F5" w:rsidP="00366BDB">
      <w:pPr>
        <w:jc w:val="both"/>
        <w:rPr>
          <w:bCs/>
          <w:sz w:val="22"/>
          <w:szCs w:val="22"/>
        </w:rPr>
      </w:pPr>
    </w:p>
    <w:p w14:paraId="16E08EE7" w14:textId="3FD6E166" w:rsidR="009B60F5" w:rsidRDefault="009B60F5" w:rsidP="00366BDB">
      <w:pPr>
        <w:jc w:val="both"/>
        <w:rPr>
          <w:bCs/>
          <w:sz w:val="22"/>
          <w:szCs w:val="22"/>
        </w:rPr>
      </w:pPr>
    </w:p>
    <w:p w14:paraId="3191E9B6" w14:textId="45BFB4EC" w:rsidR="009B60F5" w:rsidRDefault="009B60F5" w:rsidP="00366BDB">
      <w:pPr>
        <w:jc w:val="both"/>
        <w:rPr>
          <w:bCs/>
          <w:sz w:val="22"/>
          <w:szCs w:val="22"/>
        </w:rPr>
      </w:pPr>
    </w:p>
    <w:p w14:paraId="668C9859" w14:textId="3ABD8DA3" w:rsidR="009B60F5" w:rsidRDefault="009B60F5" w:rsidP="00366BDB">
      <w:pPr>
        <w:jc w:val="both"/>
        <w:rPr>
          <w:bCs/>
          <w:sz w:val="22"/>
          <w:szCs w:val="22"/>
        </w:rPr>
      </w:pPr>
    </w:p>
    <w:p w14:paraId="14EF70FF" w14:textId="40CEA4C1" w:rsidR="009B60F5" w:rsidRDefault="009B60F5" w:rsidP="00366BDB">
      <w:pPr>
        <w:jc w:val="both"/>
        <w:rPr>
          <w:bCs/>
          <w:sz w:val="22"/>
          <w:szCs w:val="22"/>
        </w:rPr>
      </w:pPr>
    </w:p>
    <w:p w14:paraId="529349D8" w14:textId="7784B31D" w:rsidR="009B60F5" w:rsidRDefault="009B60F5" w:rsidP="00366BDB">
      <w:pPr>
        <w:jc w:val="both"/>
        <w:rPr>
          <w:bCs/>
          <w:sz w:val="22"/>
          <w:szCs w:val="22"/>
        </w:rPr>
      </w:pPr>
    </w:p>
    <w:p w14:paraId="38D862F6" w14:textId="605941EB" w:rsidR="009B60F5" w:rsidRDefault="009B60F5" w:rsidP="00366BDB">
      <w:pPr>
        <w:jc w:val="both"/>
        <w:rPr>
          <w:bCs/>
          <w:sz w:val="22"/>
          <w:szCs w:val="22"/>
        </w:rPr>
      </w:pPr>
    </w:p>
    <w:p w14:paraId="5B42CA4F" w14:textId="2C580ECB" w:rsidR="009B60F5" w:rsidRDefault="009B60F5" w:rsidP="00366BDB">
      <w:pPr>
        <w:jc w:val="both"/>
        <w:rPr>
          <w:bCs/>
          <w:sz w:val="22"/>
          <w:szCs w:val="22"/>
        </w:rPr>
      </w:pPr>
    </w:p>
    <w:p w14:paraId="493C5045" w14:textId="29E04EB2" w:rsidR="009B60F5" w:rsidRDefault="009B60F5" w:rsidP="00366BDB">
      <w:pPr>
        <w:jc w:val="both"/>
        <w:rPr>
          <w:bCs/>
          <w:sz w:val="22"/>
          <w:szCs w:val="22"/>
        </w:rPr>
      </w:pPr>
    </w:p>
    <w:p w14:paraId="1D37BE29" w14:textId="7E86E6E9" w:rsidR="009B60F5" w:rsidRDefault="009B60F5" w:rsidP="00366BDB">
      <w:pPr>
        <w:jc w:val="both"/>
        <w:rPr>
          <w:bCs/>
          <w:sz w:val="22"/>
          <w:szCs w:val="22"/>
        </w:rPr>
      </w:pPr>
    </w:p>
    <w:p w14:paraId="18556571" w14:textId="1F217000" w:rsidR="009B60F5" w:rsidRDefault="009B60F5" w:rsidP="00366BDB">
      <w:pPr>
        <w:jc w:val="both"/>
        <w:rPr>
          <w:bCs/>
          <w:sz w:val="22"/>
          <w:szCs w:val="22"/>
        </w:rPr>
      </w:pPr>
    </w:p>
    <w:p w14:paraId="60D28292" w14:textId="06E7FB53" w:rsidR="009B60F5" w:rsidRDefault="009B60F5" w:rsidP="00366BDB">
      <w:pPr>
        <w:jc w:val="both"/>
        <w:rPr>
          <w:bCs/>
          <w:sz w:val="22"/>
          <w:szCs w:val="22"/>
        </w:rPr>
      </w:pPr>
    </w:p>
    <w:p w14:paraId="0CA1624B" w14:textId="26448122" w:rsidR="009B60F5" w:rsidRDefault="009B60F5" w:rsidP="00366BDB">
      <w:pPr>
        <w:jc w:val="both"/>
        <w:rPr>
          <w:bCs/>
          <w:sz w:val="22"/>
          <w:szCs w:val="22"/>
        </w:rPr>
      </w:pPr>
    </w:p>
    <w:p w14:paraId="2D1ABD6F" w14:textId="75E21B1F" w:rsidR="009B60F5" w:rsidRDefault="009B60F5" w:rsidP="00366BDB">
      <w:pPr>
        <w:jc w:val="both"/>
        <w:rPr>
          <w:bCs/>
          <w:sz w:val="22"/>
          <w:szCs w:val="22"/>
        </w:rPr>
      </w:pPr>
    </w:p>
    <w:p w14:paraId="7E375F41" w14:textId="2D4E4F81" w:rsidR="009B60F5" w:rsidRDefault="009B60F5" w:rsidP="00366BDB">
      <w:pPr>
        <w:jc w:val="both"/>
        <w:rPr>
          <w:bCs/>
          <w:sz w:val="22"/>
          <w:szCs w:val="22"/>
        </w:rPr>
      </w:pPr>
    </w:p>
    <w:p w14:paraId="304CCA53" w14:textId="0CFAB06A" w:rsidR="009B60F5" w:rsidRDefault="009B60F5" w:rsidP="00366BDB">
      <w:pPr>
        <w:jc w:val="both"/>
        <w:rPr>
          <w:bCs/>
          <w:sz w:val="22"/>
          <w:szCs w:val="22"/>
        </w:rPr>
      </w:pPr>
    </w:p>
    <w:p w14:paraId="084E9952" w14:textId="4A5C84DA" w:rsidR="009B60F5" w:rsidRDefault="009B60F5" w:rsidP="00366BDB">
      <w:pPr>
        <w:jc w:val="both"/>
        <w:rPr>
          <w:bCs/>
          <w:sz w:val="22"/>
          <w:szCs w:val="22"/>
        </w:rPr>
      </w:pPr>
    </w:p>
    <w:p w14:paraId="5A618386" w14:textId="69FF8DD5" w:rsidR="009B60F5" w:rsidRDefault="009B60F5" w:rsidP="00366BDB">
      <w:pPr>
        <w:jc w:val="both"/>
        <w:rPr>
          <w:bCs/>
          <w:sz w:val="22"/>
          <w:szCs w:val="22"/>
        </w:rPr>
      </w:pPr>
    </w:p>
    <w:p w14:paraId="0BF122A3" w14:textId="3CCA7D2A" w:rsidR="009B60F5" w:rsidRDefault="009B60F5" w:rsidP="00366BDB">
      <w:pPr>
        <w:jc w:val="both"/>
        <w:rPr>
          <w:bCs/>
          <w:sz w:val="22"/>
          <w:szCs w:val="22"/>
        </w:rPr>
      </w:pPr>
    </w:p>
    <w:p w14:paraId="3F3085B5" w14:textId="4386353D" w:rsidR="009B60F5" w:rsidRDefault="009B60F5" w:rsidP="00366BDB">
      <w:pPr>
        <w:jc w:val="both"/>
        <w:rPr>
          <w:bCs/>
          <w:sz w:val="22"/>
          <w:szCs w:val="22"/>
        </w:rPr>
      </w:pPr>
    </w:p>
    <w:p w14:paraId="0EB53FC0" w14:textId="5A5B7361" w:rsidR="009B60F5" w:rsidRDefault="009B60F5" w:rsidP="00366BDB">
      <w:pPr>
        <w:jc w:val="both"/>
        <w:rPr>
          <w:bCs/>
          <w:sz w:val="22"/>
          <w:szCs w:val="22"/>
        </w:rPr>
      </w:pPr>
    </w:p>
    <w:p w14:paraId="016626C9" w14:textId="77777777" w:rsidR="009B60F5" w:rsidRDefault="009B60F5" w:rsidP="00366BDB">
      <w:pPr>
        <w:jc w:val="both"/>
        <w:rPr>
          <w:bCs/>
          <w:sz w:val="22"/>
          <w:szCs w:val="22"/>
        </w:rPr>
      </w:pPr>
    </w:p>
    <w:p w14:paraId="7AAADCFD" w14:textId="77777777" w:rsidR="003E17B5" w:rsidRPr="003E17B5" w:rsidRDefault="003E17B5" w:rsidP="003E17B5">
      <w:pPr>
        <w:shd w:val="clear" w:color="auto" w:fill="FFFFFF"/>
        <w:suppressAutoHyphens/>
        <w:jc w:val="center"/>
        <w:rPr>
          <w:b/>
          <w:sz w:val="22"/>
          <w:szCs w:val="22"/>
        </w:rPr>
      </w:pPr>
      <w:r w:rsidRPr="003E17B5">
        <w:rPr>
          <w:b/>
          <w:sz w:val="22"/>
          <w:szCs w:val="22"/>
        </w:rPr>
        <w:t>(Nacionalinio saugumo reikalavimų atitikties deklaracijos tipinė forma)</w:t>
      </w:r>
    </w:p>
    <w:p w14:paraId="07ECC555" w14:textId="77777777" w:rsidR="003E17B5" w:rsidRPr="003E17B5" w:rsidRDefault="003E17B5" w:rsidP="003E17B5">
      <w:pPr>
        <w:widowControl w:val="0"/>
        <w:tabs>
          <w:tab w:val="right" w:leader="underscore" w:pos="9071"/>
        </w:tabs>
        <w:suppressAutoHyphens/>
        <w:textAlignment w:val="baseline"/>
        <w:rPr>
          <w:sz w:val="22"/>
          <w:szCs w:val="22"/>
        </w:rPr>
      </w:pPr>
      <w:r w:rsidRPr="003E17B5">
        <w:rPr>
          <w:rFonts w:eastAsia="Calibri"/>
          <w:sz w:val="22"/>
          <w:szCs w:val="22"/>
        </w:rPr>
        <w:tab/>
      </w:r>
    </w:p>
    <w:p w14:paraId="215B0541" w14:textId="77777777" w:rsidR="003E17B5" w:rsidRPr="003E17B5" w:rsidRDefault="003E17B5" w:rsidP="003E17B5">
      <w:pPr>
        <w:shd w:val="clear" w:color="auto" w:fill="FFFFFF"/>
        <w:suppressAutoHyphens/>
        <w:ind w:right="-178"/>
        <w:jc w:val="center"/>
        <w:rPr>
          <w:sz w:val="22"/>
          <w:szCs w:val="22"/>
        </w:rPr>
      </w:pPr>
      <w:r w:rsidRPr="003E17B5">
        <w:rPr>
          <w:sz w:val="22"/>
          <w:szCs w:val="22"/>
        </w:rPr>
        <w:t>(</w:t>
      </w:r>
      <w:r w:rsidRPr="003E17B5">
        <w:rPr>
          <w:i/>
          <w:iCs/>
          <w:sz w:val="22"/>
          <w:szCs w:val="22"/>
        </w:rPr>
        <w:t>tiekėjo pavadinimas</w:t>
      </w:r>
      <w:r w:rsidRPr="003E17B5">
        <w:rPr>
          <w:sz w:val="22"/>
          <w:szCs w:val="22"/>
        </w:rPr>
        <w:t>)</w:t>
      </w:r>
    </w:p>
    <w:p w14:paraId="3BE54B02" w14:textId="77777777" w:rsidR="003E17B5" w:rsidRPr="003E17B5" w:rsidRDefault="003E17B5" w:rsidP="003E17B5">
      <w:pPr>
        <w:widowControl w:val="0"/>
        <w:tabs>
          <w:tab w:val="right" w:leader="underscore" w:pos="9071"/>
        </w:tabs>
        <w:suppressAutoHyphens/>
        <w:textAlignment w:val="baseline"/>
        <w:rPr>
          <w:rFonts w:eastAsia="Calibri"/>
          <w:sz w:val="22"/>
          <w:szCs w:val="22"/>
        </w:rPr>
      </w:pPr>
      <w:r w:rsidRPr="003E17B5">
        <w:rPr>
          <w:rFonts w:eastAsia="Calibri"/>
          <w:sz w:val="22"/>
          <w:szCs w:val="22"/>
        </w:rPr>
        <w:tab/>
      </w:r>
    </w:p>
    <w:p w14:paraId="667B4EA3" w14:textId="77777777" w:rsidR="003E17B5" w:rsidRPr="003E17B5" w:rsidRDefault="003E17B5" w:rsidP="003E17B5">
      <w:pPr>
        <w:suppressAutoHyphens/>
        <w:jc w:val="center"/>
        <w:textAlignment w:val="baseline"/>
        <w:rPr>
          <w:sz w:val="22"/>
          <w:szCs w:val="22"/>
        </w:rPr>
      </w:pPr>
      <w:r w:rsidRPr="003E17B5">
        <w:rPr>
          <w:rFonts w:eastAsia="Calibri"/>
          <w:iCs/>
          <w:sz w:val="22"/>
          <w:szCs w:val="22"/>
        </w:rPr>
        <w:t>(</w:t>
      </w:r>
      <w:r w:rsidRPr="003E17B5">
        <w:rPr>
          <w:rFonts w:eastAsia="Calibri"/>
          <w:i/>
          <w:sz w:val="22"/>
          <w:szCs w:val="22"/>
        </w:rPr>
        <w:t>adresatas (perkančiosios organizacijos / perkančiojo subjekto pavadinimas</w:t>
      </w:r>
      <w:r w:rsidRPr="003E17B5">
        <w:rPr>
          <w:rFonts w:eastAsia="Calibri"/>
          <w:iCs/>
          <w:sz w:val="22"/>
          <w:szCs w:val="22"/>
        </w:rPr>
        <w:t>)</w:t>
      </w:r>
    </w:p>
    <w:p w14:paraId="2384A4EC" w14:textId="77777777" w:rsidR="003E17B5" w:rsidRPr="003E17B5" w:rsidRDefault="003E17B5" w:rsidP="003E17B5">
      <w:pPr>
        <w:widowControl w:val="0"/>
        <w:tabs>
          <w:tab w:val="right" w:leader="underscore" w:pos="9071"/>
        </w:tabs>
        <w:suppressAutoHyphens/>
        <w:jc w:val="center"/>
        <w:textAlignment w:val="baseline"/>
        <w:rPr>
          <w:rFonts w:eastAsia="Calibri"/>
          <w:b/>
          <w:bCs/>
          <w:sz w:val="22"/>
          <w:szCs w:val="22"/>
        </w:rPr>
      </w:pPr>
    </w:p>
    <w:p w14:paraId="32B7C62E" w14:textId="77777777" w:rsidR="003E17B5" w:rsidRPr="003E17B5" w:rsidRDefault="003E17B5" w:rsidP="003E17B5">
      <w:pPr>
        <w:widowControl w:val="0"/>
        <w:tabs>
          <w:tab w:val="right" w:leader="underscore" w:pos="9071"/>
        </w:tabs>
        <w:suppressAutoHyphens/>
        <w:jc w:val="center"/>
        <w:textAlignment w:val="baseline"/>
        <w:rPr>
          <w:sz w:val="22"/>
          <w:szCs w:val="22"/>
        </w:rPr>
      </w:pPr>
      <w:r w:rsidRPr="003E17B5">
        <w:rPr>
          <w:rFonts w:eastAsia="Calibri"/>
          <w:b/>
          <w:bCs/>
          <w:sz w:val="22"/>
          <w:szCs w:val="22"/>
        </w:rPr>
        <w:t>NACIONALINIO SAUGUMO REIKALAVIMŲ ATITIKTIES DEKLARACIJA</w:t>
      </w:r>
    </w:p>
    <w:p w14:paraId="4F3AA163" w14:textId="77777777" w:rsidR="003E17B5" w:rsidRPr="003E17B5" w:rsidRDefault="003E17B5" w:rsidP="003E17B5">
      <w:pPr>
        <w:widowControl w:val="0"/>
        <w:tabs>
          <w:tab w:val="right" w:leader="underscore" w:pos="9071"/>
        </w:tabs>
        <w:suppressAutoHyphens/>
        <w:jc w:val="center"/>
        <w:textAlignment w:val="baseline"/>
        <w:rPr>
          <w:rFonts w:eastAsia="Calibri"/>
          <w:b/>
          <w:bCs/>
          <w:sz w:val="22"/>
          <w:szCs w:val="22"/>
        </w:rPr>
      </w:pPr>
    </w:p>
    <w:p w14:paraId="174E222B" w14:textId="77777777" w:rsidR="003E17B5" w:rsidRPr="003E17B5" w:rsidRDefault="003E17B5" w:rsidP="003E17B5">
      <w:pPr>
        <w:widowControl w:val="0"/>
        <w:tabs>
          <w:tab w:val="right" w:leader="underscore" w:pos="9071"/>
        </w:tabs>
        <w:suppressAutoHyphens/>
        <w:jc w:val="center"/>
        <w:textAlignment w:val="baseline"/>
        <w:rPr>
          <w:rFonts w:eastAsia="Calibri"/>
          <w:sz w:val="22"/>
          <w:szCs w:val="22"/>
        </w:rPr>
      </w:pPr>
      <w:r w:rsidRPr="003E17B5">
        <w:rPr>
          <w:rFonts w:eastAsia="Calibri"/>
          <w:sz w:val="22"/>
          <w:szCs w:val="22"/>
        </w:rPr>
        <w:t>20__ m._____________ d. Nr. ______</w:t>
      </w:r>
    </w:p>
    <w:p w14:paraId="2B817EE0" w14:textId="77777777" w:rsidR="003E17B5" w:rsidRPr="003E17B5" w:rsidRDefault="003E17B5" w:rsidP="003E17B5">
      <w:pPr>
        <w:widowControl w:val="0"/>
        <w:tabs>
          <w:tab w:val="right" w:leader="underscore" w:pos="9071"/>
        </w:tabs>
        <w:suppressAutoHyphens/>
        <w:jc w:val="center"/>
        <w:textAlignment w:val="baseline"/>
        <w:rPr>
          <w:rFonts w:eastAsia="Calibri"/>
          <w:sz w:val="22"/>
          <w:szCs w:val="22"/>
        </w:rPr>
      </w:pPr>
      <w:r w:rsidRPr="003E17B5">
        <w:rPr>
          <w:rFonts w:eastAsia="Calibri"/>
          <w:sz w:val="22"/>
          <w:szCs w:val="22"/>
        </w:rPr>
        <w:t>__________________________</w:t>
      </w:r>
    </w:p>
    <w:p w14:paraId="21ED1425" w14:textId="77777777" w:rsidR="003E17B5" w:rsidRPr="003E17B5" w:rsidRDefault="003E17B5" w:rsidP="003E17B5">
      <w:pPr>
        <w:widowControl w:val="0"/>
        <w:tabs>
          <w:tab w:val="right" w:leader="underscore" w:pos="9071"/>
        </w:tabs>
        <w:suppressAutoHyphens/>
        <w:jc w:val="center"/>
        <w:textAlignment w:val="baseline"/>
        <w:rPr>
          <w:sz w:val="22"/>
          <w:szCs w:val="22"/>
        </w:rPr>
      </w:pPr>
      <w:r w:rsidRPr="003E17B5">
        <w:rPr>
          <w:rFonts w:eastAsia="Calibri"/>
          <w:i/>
          <w:iCs/>
          <w:sz w:val="22"/>
          <w:szCs w:val="22"/>
        </w:rPr>
        <w:t>(Sudarymo vieta)</w:t>
      </w:r>
    </w:p>
    <w:p w14:paraId="1F2A8ED5" w14:textId="77777777" w:rsidR="003E17B5" w:rsidRPr="003E17B5" w:rsidRDefault="003E17B5" w:rsidP="003E17B5">
      <w:pPr>
        <w:ind w:firstLine="567"/>
        <w:jc w:val="both"/>
        <w:rPr>
          <w:color w:val="000000"/>
          <w:sz w:val="22"/>
          <w:szCs w:val="22"/>
        </w:rPr>
      </w:pPr>
      <w:r w:rsidRPr="003E17B5">
        <w:rPr>
          <w:color w:val="000000"/>
          <w:sz w:val="22"/>
          <w:szCs w:val="22"/>
        </w:rPr>
        <w:t>Aš, ___________________________________________________________________ ,</w:t>
      </w:r>
    </w:p>
    <w:p w14:paraId="3EB64E7B" w14:textId="77777777" w:rsidR="003E17B5" w:rsidRPr="003E17B5" w:rsidRDefault="003E17B5" w:rsidP="003E17B5">
      <w:pPr>
        <w:ind w:left="960" w:firstLine="318"/>
        <w:jc w:val="both"/>
        <w:rPr>
          <w:color w:val="000000"/>
          <w:sz w:val="22"/>
          <w:szCs w:val="22"/>
        </w:rPr>
      </w:pPr>
      <w:r w:rsidRPr="003E17B5">
        <w:rPr>
          <w:i/>
          <w:iCs/>
          <w:color w:val="000000"/>
          <w:sz w:val="22"/>
          <w:szCs w:val="22"/>
        </w:rPr>
        <w:t>(tiekėjo vadovo ar jo įgalioto asmens pareigų pavadinimas, vardas ir pavardė)</w:t>
      </w:r>
    </w:p>
    <w:p w14:paraId="72ED9B00" w14:textId="77777777" w:rsidR="003E17B5" w:rsidRPr="003E17B5" w:rsidRDefault="003E17B5" w:rsidP="003E17B5">
      <w:pPr>
        <w:jc w:val="both"/>
        <w:rPr>
          <w:color w:val="000000"/>
          <w:sz w:val="22"/>
          <w:szCs w:val="22"/>
        </w:rPr>
      </w:pPr>
      <w:r w:rsidRPr="003E17B5">
        <w:rPr>
          <w:color w:val="000000"/>
          <w:sz w:val="22"/>
          <w:szCs w:val="22"/>
        </w:rPr>
        <w:t>patvirtinu, kad mano vadovaujamas (-a) (atstovaujamas (-a))____________________________ ,</w:t>
      </w:r>
    </w:p>
    <w:p w14:paraId="2060326F" w14:textId="77777777" w:rsidR="003E17B5" w:rsidRPr="003E17B5" w:rsidRDefault="003E17B5" w:rsidP="003E17B5">
      <w:pPr>
        <w:ind w:left="5640" w:firstLine="742"/>
        <w:jc w:val="both"/>
        <w:rPr>
          <w:color w:val="000000"/>
          <w:sz w:val="22"/>
          <w:szCs w:val="22"/>
        </w:rPr>
      </w:pPr>
      <w:r w:rsidRPr="003E17B5">
        <w:rPr>
          <w:i/>
          <w:iCs/>
          <w:color w:val="000000"/>
          <w:sz w:val="22"/>
          <w:szCs w:val="22"/>
        </w:rPr>
        <w:t xml:space="preserve">(tiekėjo pavadinimas)    </w:t>
      </w:r>
    </w:p>
    <w:p w14:paraId="257B814D" w14:textId="77777777" w:rsidR="003E17B5" w:rsidRPr="003E17B5" w:rsidRDefault="003E17B5" w:rsidP="003E17B5">
      <w:pPr>
        <w:jc w:val="both"/>
        <w:rPr>
          <w:color w:val="000000"/>
          <w:sz w:val="22"/>
          <w:szCs w:val="22"/>
          <w:u w:val="single"/>
        </w:rPr>
      </w:pPr>
      <w:r w:rsidRPr="003E17B5">
        <w:rPr>
          <w:color w:val="000000"/>
          <w:sz w:val="22"/>
          <w:szCs w:val="22"/>
        </w:rPr>
        <w:t>dalyvaujantis (-i) ______________________________________________________________</w:t>
      </w:r>
    </w:p>
    <w:p w14:paraId="0E1C2A90" w14:textId="77777777" w:rsidR="003E17B5" w:rsidRPr="003E17B5" w:rsidRDefault="003E17B5" w:rsidP="003E17B5">
      <w:pPr>
        <w:ind w:left="2040" w:firstLine="371"/>
        <w:jc w:val="both"/>
        <w:rPr>
          <w:color w:val="000000"/>
          <w:sz w:val="22"/>
          <w:szCs w:val="22"/>
        </w:rPr>
      </w:pPr>
      <w:r w:rsidRPr="003E17B5">
        <w:rPr>
          <w:i/>
          <w:iCs/>
          <w:color w:val="000000"/>
          <w:sz w:val="22"/>
          <w:szCs w:val="22"/>
        </w:rPr>
        <w:t>(perkančiosios organizacijos / perkančiojo subjekto pavadinimas)</w:t>
      </w:r>
    </w:p>
    <w:p w14:paraId="699983A4" w14:textId="77777777" w:rsidR="003E17B5" w:rsidRPr="003E17B5" w:rsidRDefault="003E17B5" w:rsidP="003E17B5">
      <w:pPr>
        <w:jc w:val="both"/>
        <w:rPr>
          <w:color w:val="000000"/>
          <w:sz w:val="22"/>
          <w:szCs w:val="22"/>
        </w:rPr>
      </w:pPr>
      <w:r w:rsidRPr="003E17B5">
        <w:rPr>
          <w:color w:val="000000"/>
          <w:sz w:val="22"/>
          <w:szCs w:val="22"/>
        </w:rPr>
        <w:t>vykdomame  _____________________________________, atitinka toliau nurodomus reikalavimus:</w:t>
      </w:r>
    </w:p>
    <w:p w14:paraId="415C26A9" w14:textId="77777777" w:rsidR="003E17B5" w:rsidRPr="003E17B5" w:rsidRDefault="003E17B5" w:rsidP="003E17B5">
      <w:pPr>
        <w:ind w:firstLine="636"/>
        <w:jc w:val="both"/>
        <w:rPr>
          <w:color w:val="000000"/>
          <w:sz w:val="22"/>
          <w:szCs w:val="22"/>
        </w:rPr>
      </w:pPr>
      <w:r w:rsidRPr="003E17B5">
        <w:rPr>
          <w:i/>
          <w:iCs/>
          <w:color w:val="000000"/>
          <w:sz w:val="22"/>
          <w:szCs w:val="22"/>
        </w:rPr>
        <w:t>(pirkimo objekto pavadinimas, pirkimo numeris, pirkimo paskelbimo CVP IS data</w:t>
      </w:r>
      <w:r w:rsidRPr="003E17B5">
        <w:rPr>
          <w:color w:val="000000"/>
          <w:sz w:val="22"/>
          <w:szCs w:val="22"/>
        </w:rPr>
        <w:t>)</w:t>
      </w:r>
    </w:p>
    <w:p w14:paraId="0743F372" w14:textId="77777777" w:rsidR="003E17B5" w:rsidRPr="003E17B5" w:rsidRDefault="003E17B5" w:rsidP="003E17B5">
      <w:pPr>
        <w:shd w:val="clear" w:color="auto" w:fill="FFFFFF"/>
        <w:ind w:firstLine="636"/>
        <w:jc w:val="both"/>
        <w:rPr>
          <w:color w:val="000000"/>
          <w:sz w:val="22"/>
          <w:szCs w:val="22"/>
        </w:rPr>
      </w:pPr>
    </w:p>
    <w:p w14:paraId="54DF0BEB" w14:textId="77777777" w:rsidR="003E17B5" w:rsidRPr="003E17B5" w:rsidRDefault="003E17B5" w:rsidP="003E17B5">
      <w:pPr>
        <w:shd w:val="clear" w:color="auto" w:fill="FFFFFF"/>
        <w:ind w:firstLine="424"/>
        <w:rPr>
          <w: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8988"/>
      </w:tblGrid>
      <w:tr w:rsidR="003E17B5" w:rsidRPr="003E17B5" w14:paraId="19086D49" w14:textId="77777777" w:rsidTr="00491ECD">
        <w:trPr>
          <w:trHeight w:val="282"/>
        </w:trPr>
        <w:tc>
          <w:tcPr>
            <w:tcW w:w="363" w:type="dxa"/>
            <w:tcBorders>
              <w:top w:val="single" w:sz="4" w:space="0" w:color="auto"/>
              <w:left w:val="single" w:sz="4" w:space="0" w:color="auto"/>
              <w:bottom w:val="single" w:sz="4" w:space="0" w:color="auto"/>
              <w:right w:val="nil"/>
            </w:tcBorders>
            <w:hideMark/>
          </w:tcPr>
          <w:p w14:paraId="0BD9165C" w14:textId="77777777" w:rsidR="003E17B5" w:rsidRPr="003E17B5" w:rsidRDefault="003E17B5" w:rsidP="00491ECD">
            <w:pPr>
              <w:rPr>
                <w:sz w:val="22"/>
                <w:szCs w:val="22"/>
              </w:rPr>
            </w:pPr>
            <w:r w:rsidRPr="003E17B5">
              <w:rPr>
                <w:sz w:val="22"/>
                <w:szCs w:val="22"/>
              </w:rPr>
              <w:t>×</w:t>
            </w:r>
          </w:p>
        </w:tc>
        <w:tc>
          <w:tcPr>
            <w:tcW w:w="8988" w:type="dxa"/>
            <w:vMerge w:val="restart"/>
            <w:tcBorders>
              <w:top w:val="nil"/>
              <w:left w:val="nil"/>
              <w:bottom w:val="nil"/>
              <w:right w:val="nil"/>
            </w:tcBorders>
            <w:hideMark/>
          </w:tcPr>
          <w:p w14:paraId="223B6EB0" w14:textId="77777777" w:rsidR="003E17B5" w:rsidRPr="003E17B5" w:rsidRDefault="003E17B5" w:rsidP="00491ECD">
            <w:pPr>
              <w:jc w:val="both"/>
              <w:rPr>
                <w:sz w:val="22"/>
                <w:szCs w:val="22"/>
              </w:rPr>
            </w:pPr>
            <w:r w:rsidRPr="003E17B5">
              <w:rPr>
                <w:sz w:val="22"/>
                <w:szCs w:val="22"/>
              </w:rPr>
              <w:t xml:space="preserve">tiekėjas neturi interesų, galinčių kelti grėsmę nacionaliniam saugumui – vadovaujantis VPĮ 47 straipsnio 9 dalimi, jis pats, jo subtiekėjai ar ūkio subjektai, kurių </w:t>
            </w:r>
            <w:proofErr w:type="spellStart"/>
            <w:r w:rsidRPr="003E17B5">
              <w:rPr>
                <w:sz w:val="22"/>
                <w:szCs w:val="22"/>
              </w:rPr>
              <w:t>pajėgumais</w:t>
            </w:r>
            <w:proofErr w:type="spellEnd"/>
            <w:r w:rsidRPr="003E17B5">
              <w:rPr>
                <w:sz w:val="22"/>
                <w:szCs w:val="22"/>
              </w:rPr>
              <w:t xml:space="preserve"> remiamasi ar juos kontroliuojantys asmenys nėra registruoti (jeigu tiekėjas, jo subtiekėjas, ūkio subjektas, kurio </w:t>
            </w:r>
            <w:proofErr w:type="spellStart"/>
            <w:r w:rsidRPr="003E17B5">
              <w:rPr>
                <w:sz w:val="22"/>
                <w:szCs w:val="22"/>
              </w:rPr>
              <w:t>pajėgumais</w:t>
            </w:r>
            <w:proofErr w:type="spellEnd"/>
            <w:r w:rsidRPr="003E17B5">
              <w:rPr>
                <w:sz w:val="22"/>
                <w:szCs w:val="22"/>
              </w:rPr>
              <w:t xml:space="preserve"> remiamasi, ar kontroliuojantis asmuo yra fizinis asmuo – nuolat gyvenantis ar turintis pilietybę) VPĮ 92 straipsnio 14 dalyje numatytame sąraše nurodytose valstybėse ar teritorijose. </w:t>
            </w:r>
          </w:p>
          <w:p w14:paraId="5D12104E" w14:textId="35BD9F83" w:rsidR="003E17B5" w:rsidRPr="003E17B5" w:rsidRDefault="003E17B5" w:rsidP="00491ECD">
            <w:pPr>
              <w:jc w:val="both"/>
              <w:rPr>
                <w:i/>
                <w:sz w:val="22"/>
                <w:szCs w:val="22"/>
              </w:rPr>
            </w:pPr>
            <w:r w:rsidRPr="003E17B5">
              <w:rPr>
                <w:i/>
                <w:sz w:val="22"/>
                <w:szCs w:val="22"/>
              </w:rPr>
              <w:t>(Pirkimo sąlygų 17.1.</w:t>
            </w:r>
            <w:r w:rsidR="00157DE0">
              <w:rPr>
                <w:i/>
                <w:sz w:val="22"/>
                <w:szCs w:val="22"/>
              </w:rPr>
              <w:t>, 17.2.</w:t>
            </w:r>
            <w:r w:rsidRPr="003E17B5">
              <w:rPr>
                <w:i/>
                <w:sz w:val="22"/>
                <w:szCs w:val="22"/>
              </w:rPr>
              <w:t xml:space="preserve"> p.)</w:t>
            </w:r>
          </w:p>
        </w:tc>
      </w:tr>
      <w:tr w:rsidR="003E17B5" w:rsidRPr="003E17B5" w14:paraId="11E50A30" w14:textId="77777777" w:rsidTr="00491ECD">
        <w:trPr>
          <w:trHeight w:val="264"/>
        </w:trPr>
        <w:tc>
          <w:tcPr>
            <w:tcW w:w="363" w:type="dxa"/>
            <w:tcBorders>
              <w:top w:val="single" w:sz="4" w:space="0" w:color="auto"/>
              <w:left w:val="nil"/>
              <w:bottom w:val="nil"/>
              <w:right w:val="nil"/>
            </w:tcBorders>
          </w:tcPr>
          <w:p w14:paraId="7355410A" w14:textId="77777777" w:rsidR="003E17B5" w:rsidRPr="003E17B5" w:rsidRDefault="003E17B5" w:rsidP="00491ECD">
            <w:pPr>
              <w:rPr>
                <w:sz w:val="22"/>
                <w:szCs w:val="22"/>
              </w:rPr>
            </w:pPr>
          </w:p>
        </w:tc>
        <w:tc>
          <w:tcPr>
            <w:tcW w:w="8988" w:type="dxa"/>
            <w:vMerge/>
            <w:tcBorders>
              <w:top w:val="nil"/>
              <w:left w:val="nil"/>
              <w:bottom w:val="nil"/>
              <w:right w:val="nil"/>
            </w:tcBorders>
            <w:vAlign w:val="center"/>
            <w:hideMark/>
          </w:tcPr>
          <w:p w14:paraId="28AD0D54" w14:textId="77777777" w:rsidR="003E17B5" w:rsidRPr="003E17B5" w:rsidRDefault="003E17B5" w:rsidP="00491ECD">
            <w:pPr>
              <w:rPr>
                <w:sz w:val="22"/>
                <w:szCs w:val="22"/>
              </w:rPr>
            </w:pPr>
          </w:p>
        </w:tc>
      </w:tr>
      <w:tr w:rsidR="003E17B5" w:rsidRPr="003E17B5" w14:paraId="35F4CE07" w14:textId="77777777" w:rsidTr="00491ECD">
        <w:trPr>
          <w:trHeight w:val="1130"/>
        </w:trPr>
        <w:tc>
          <w:tcPr>
            <w:tcW w:w="363" w:type="dxa"/>
            <w:tcBorders>
              <w:top w:val="nil"/>
              <w:left w:val="nil"/>
              <w:bottom w:val="nil"/>
              <w:right w:val="nil"/>
            </w:tcBorders>
          </w:tcPr>
          <w:p w14:paraId="1AC48F88" w14:textId="77777777" w:rsidR="003E17B5" w:rsidRPr="003E17B5" w:rsidRDefault="003E17B5" w:rsidP="00491ECD">
            <w:pPr>
              <w:rPr>
                <w:sz w:val="22"/>
                <w:szCs w:val="22"/>
              </w:rPr>
            </w:pPr>
          </w:p>
        </w:tc>
        <w:tc>
          <w:tcPr>
            <w:tcW w:w="8988" w:type="dxa"/>
            <w:vMerge/>
            <w:tcBorders>
              <w:top w:val="nil"/>
              <w:left w:val="nil"/>
              <w:bottom w:val="nil"/>
              <w:right w:val="nil"/>
            </w:tcBorders>
            <w:vAlign w:val="center"/>
            <w:hideMark/>
          </w:tcPr>
          <w:p w14:paraId="01C321D0" w14:textId="77777777" w:rsidR="003E17B5" w:rsidRPr="003E17B5" w:rsidRDefault="003E17B5" w:rsidP="00491ECD">
            <w:pPr>
              <w:rPr>
                <w:sz w:val="22"/>
                <w:szCs w:val="22"/>
              </w:rPr>
            </w:pPr>
          </w:p>
        </w:tc>
      </w:tr>
    </w:tbl>
    <w:p w14:paraId="0B90B57F" w14:textId="77777777" w:rsidR="003E17B5" w:rsidRPr="003E17B5" w:rsidRDefault="003E17B5" w:rsidP="003E17B5">
      <w:pPr>
        <w:shd w:val="clear" w:color="auto" w:fill="FFFFFF"/>
        <w:ind w:firstLine="424"/>
        <w:rPr>
          <w: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8988"/>
      </w:tblGrid>
      <w:tr w:rsidR="003E17B5" w:rsidRPr="003E17B5" w14:paraId="0EF7A34C" w14:textId="77777777" w:rsidTr="00491ECD">
        <w:trPr>
          <w:trHeight w:val="282"/>
        </w:trPr>
        <w:tc>
          <w:tcPr>
            <w:tcW w:w="363" w:type="dxa"/>
            <w:tcBorders>
              <w:top w:val="single" w:sz="4" w:space="0" w:color="auto"/>
              <w:left w:val="single" w:sz="4" w:space="0" w:color="auto"/>
              <w:bottom w:val="single" w:sz="4" w:space="0" w:color="auto"/>
              <w:right w:val="nil"/>
            </w:tcBorders>
            <w:hideMark/>
          </w:tcPr>
          <w:p w14:paraId="498F702D" w14:textId="77777777" w:rsidR="003E17B5" w:rsidRPr="003E17B5" w:rsidRDefault="003E17B5" w:rsidP="00491ECD">
            <w:pPr>
              <w:rPr>
                <w:sz w:val="22"/>
                <w:szCs w:val="22"/>
              </w:rPr>
            </w:pPr>
            <w:r w:rsidRPr="003E17B5">
              <w:rPr>
                <w:sz w:val="22"/>
                <w:szCs w:val="22"/>
              </w:rPr>
              <w:t>×</w:t>
            </w:r>
          </w:p>
        </w:tc>
        <w:tc>
          <w:tcPr>
            <w:tcW w:w="8988" w:type="dxa"/>
            <w:vMerge w:val="restart"/>
            <w:tcBorders>
              <w:top w:val="nil"/>
              <w:left w:val="nil"/>
              <w:bottom w:val="nil"/>
              <w:right w:val="nil"/>
            </w:tcBorders>
            <w:hideMark/>
          </w:tcPr>
          <w:p w14:paraId="1ECF3A2D" w14:textId="6E518588" w:rsidR="003E17B5" w:rsidRPr="003E17B5" w:rsidRDefault="003E17B5" w:rsidP="003F0A52">
            <w:pPr>
              <w:jc w:val="both"/>
              <w:rPr>
                <w:i/>
                <w:sz w:val="22"/>
                <w:szCs w:val="22"/>
              </w:rPr>
            </w:pPr>
            <w:r w:rsidRPr="003E17B5">
              <w:rPr>
                <w:sz w:val="22"/>
                <w:szCs w:val="22"/>
              </w:rPr>
              <w:t xml:space="preserve">tiekėjo siūlomos prekės nekelia grėsmės nacionaliniam saugumui – vadovaujantis Lietuvos Respublikos pirkimų, atliekamų </w:t>
            </w:r>
            <w:proofErr w:type="spellStart"/>
            <w:r w:rsidRPr="003E17B5">
              <w:rPr>
                <w:sz w:val="22"/>
                <w:szCs w:val="22"/>
              </w:rPr>
              <w:t>vandentvarkos</w:t>
            </w:r>
            <w:proofErr w:type="spellEnd"/>
            <w:r w:rsidRPr="003E17B5">
              <w:rPr>
                <w:sz w:val="22"/>
                <w:szCs w:val="22"/>
              </w:rPr>
              <w:t xml:space="preserve">,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3E17B5">
              <w:rPr>
                <w:i/>
                <w:sz w:val="22"/>
                <w:szCs w:val="22"/>
              </w:rPr>
              <w:t>(Pirkimo sąlygų 17.</w:t>
            </w:r>
            <w:r w:rsidR="003F0A52">
              <w:rPr>
                <w:i/>
                <w:sz w:val="22"/>
                <w:szCs w:val="22"/>
              </w:rPr>
              <w:t>3</w:t>
            </w:r>
            <w:r w:rsidRPr="003E17B5">
              <w:rPr>
                <w:i/>
                <w:sz w:val="22"/>
                <w:szCs w:val="22"/>
              </w:rPr>
              <w:t>. p.)</w:t>
            </w:r>
          </w:p>
        </w:tc>
      </w:tr>
      <w:tr w:rsidR="003E17B5" w:rsidRPr="003E17B5" w14:paraId="741C3BE1" w14:textId="77777777" w:rsidTr="00491ECD">
        <w:trPr>
          <w:trHeight w:val="264"/>
        </w:trPr>
        <w:tc>
          <w:tcPr>
            <w:tcW w:w="363" w:type="dxa"/>
            <w:tcBorders>
              <w:top w:val="single" w:sz="4" w:space="0" w:color="auto"/>
              <w:left w:val="nil"/>
              <w:bottom w:val="nil"/>
              <w:right w:val="nil"/>
            </w:tcBorders>
          </w:tcPr>
          <w:p w14:paraId="4D405102" w14:textId="77777777" w:rsidR="003E17B5" w:rsidRPr="003E17B5" w:rsidRDefault="003E17B5" w:rsidP="00491ECD">
            <w:pPr>
              <w:rPr>
                <w:sz w:val="22"/>
                <w:szCs w:val="22"/>
              </w:rPr>
            </w:pPr>
          </w:p>
        </w:tc>
        <w:tc>
          <w:tcPr>
            <w:tcW w:w="8988" w:type="dxa"/>
            <w:vMerge/>
            <w:tcBorders>
              <w:top w:val="nil"/>
              <w:left w:val="nil"/>
              <w:bottom w:val="nil"/>
              <w:right w:val="nil"/>
            </w:tcBorders>
            <w:vAlign w:val="center"/>
            <w:hideMark/>
          </w:tcPr>
          <w:p w14:paraId="37708E9F" w14:textId="77777777" w:rsidR="003E17B5" w:rsidRPr="003E17B5" w:rsidRDefault="003E17B5" w:rsidP="00491ECD">
            <w:pPr>
              <w:rPr>
                <w:sz w:val="22"/>
                <w:szCs w:val="22"/>
              </w:rPr>
            </w:pPr>
          </w:p>
        </w:tc>
      </w:tr>
      <w:tr w:rsidR="003E17B5" w:rsidRPr="003E17B5" w14:paraId="4BC778AB" w14:textId="77777777" w:rsidTr="00491ECD">
        <w:trPr>
          <w:trHeight w:val="1130"/>
        </w:trPr>
        <w:tc>
          <w:tcPr>
            <w:tcW w:w="363" w:type="dxa"/>
            <w:tcBorders>
              <w:top w:val="nil"/>
              <w:left w:val="nil"/>
              <w:bottom w:val="nil"/>
              <w:right w:val="nil"/>
            </w:tcBorders>
          </w:tcPr>
          <w:p w14:paraId="7A3229EF" w14:textId="77777777" w:rsidR="003E17B5" w:rsidRPr="003E17B5" w:rsidRDefault="003E17B5" w:rsidP="00491ECD">
            <w:pPr>
              <w:rPr>
                <w:sz w:val="22"/>
                <w:szCs w:val="22"/>
              </w:rPr>
            </w:pPr>
          </w:p>
        </w:tc>
        <w:tc>
          <w:tcPr>
            <w:tcW w:w="8988" w:type="dxa"/>
            <w:vMerge/>
            <w:tcBorders>
              <w:top w:val="nil"/>
              <w:left w:val="nil"/>
              <w:bottom w:val="nil"/>
              <w:right w:val="nil"/>
            </w:tcBorders>
            <w:vAlign w:val="center"/>
            <w:hideMark/>
          </w:tcPr>
          <w:p w14:paraId="717FB81F" w14:textId="77777777" w:rsidR="003E17B5" w:rsidRPr="003E17B5" w:rsidRDefault="003E17B5" w:rsidP="00491ECD">
            <w:pPr>
              <w:rPr>
                <w:sz w:val="22"/>
                <w:szCs w:val="22"/>
              </w:rPr>
            </w:pPr>
          </w:p>
        </w:tc>
      </w:tr>
    </w:tbl>
    <w:p w14:paraId="3E6D1841" w14:textId="77777777" w:rsidR="003E17B5" w:rsidRPr="003E17B5" w:rsidRDefault="003E17B5" w:rsidP="003E17B5">
      <w:pPr>
        <w:shd w:val="clear" w:color="auto" w:fill="FFFFFF"/>
        <w:ind w:firstLine="424"/>
        <w:rPr>
          <w:i/>
          <w:sz w:val="22"/>
          <w:szCs w:val="22"/>
        </w:rPr>
      </w:pPr>
    </w:p>
    <w:tbl>
      <w:tblPr>
        <w:tblW w:w="9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
        <w:gridCol w:w="8873"/>
      </w:tblGrid>
      <w:tr w:rsidR="003E17B5" w:rsidRPr="003E17B5" w14:paraId="2F231683" w14:textId="77777777" w:rsidTr="00491ECD">
        <w:trPr>
          <w:trHeight w:val="47"/>
        </w:trPr>
        <w:tc>
          <w:tcPr>
            <w:tcW w:w="356" w:type="dxa"/>
            <w:tcBorders>
              <w:top w:val="single" w:sz="4" w:space="0" w:color="auto"/>
              <w:left w:val="single" w:sz="4" w:space="0" w:color="auto"/>
              <w:bottom w:val="single" w:sz="4" w:space="0" w:color="auto"/>
              <w:right w:val="nil"/>
            </w:tcBorders>
            <w:hideMark/>
          </w:tcPr>
          <w:p w14:paraId="7A48512C" w14:textId="77777777" w:rsidR="003E17B5" w:rsidRPr="003E17B5" w:rsidRDefault="003E17B5" w:rsidP="00491ECD">
            <w:pPr>
              <w:rPr>
                <w:sz w:val="22"/>
                <w:szCs w:val="22"/>
              </w:rPr>
            </w:pPr>
            <w:r w:rsidRPr="003E17B5">
              <w:rPr>
                <w:sz w:val="22"/>
                <w:szCs w:val="22"/>
              </w:rPr>
              <w:t>×</w:t>
            </w:r>
          </w:p>
        </w:tc>
        <w:tc>
          <w:tcPr>
            <w:tcW w:w="8873" w:type="dxa"/>
            <w:vMerge w:val="restart"/>
            <w:tcBorders>
              <w:top w:val="nil"/>
              <w:left w:val="nil"/>
              <w:bottom w:val="nil"/>
              <w:right w:val="nil"/>
            </w:tcBorders>
            <w:hideMark/>
          </w:tcPr>
          <w:p w14:paraId="435F03D7" w14:textId="2588AB82" w:rsidR="003E17B5" w:rsidRPr="003E17B5" w:rsidRDefault="003E17B5" w:rsidP="006B61FE">
            <w:pPr>
              <w:jc w:val="both"/>
              <w:rPr>
                <w:sz w:val="22"/>
                <w:szCs w:val="22"/>
              </w:rPr>
            </w:pPr>
            <w:r w:rsidRPr="003E17B5">
              <w:rPr>
                <w:sz w:val="22"/>
                <w:szCs w:val="22"/>
              </w:rPr>
              <w:t xml:space="preserve">tiekėjo siūlomos teikti paslaugos nekelia grėsmės nacionaliniam saugumui – vadovaujantis PĮ 50 straipsnio 9 dalies 2 punktu, paslaugų teikimas nebus vykdomas iš VPĮ 92 straipsnio 14 dalyje numatytame sąraše nurodytų valstybių ar teritorijų. </w:t>
            </w:r>
            <w:r w:rsidRPr="003E17B5">
              <w:rPr>
                <w:i/>
                <w:sz w:val="22"/>
                <w:szCs w:val="22"/>
              </w:rPr>
              <w:t>(Pirkimo sąlygų</w:t>
            </w:r>
            <w:r w:rsidR="006B61FE">
              <w:rPr>
                <w:i/>
                <w:sz w:val="22"/>
                <w:szCs w:val="22"/>
              </w:rPr>
              <w:t xml:space="preserve"> </w:t>
            </w:r>
            <w:r w:rsidRPr="003E17B5">
              <w:rPr>
                <w:i/>
                <w:sz w:val="22"/>
                <w:szCs w:val="22"/>
              </w:rPr>
              <w:t>17.</w:t>
            </w:r>
            <w:r w:rsidR="006B61FE">
              <w:rPr>
                <w:i/>
                <w:sz w:val="22"/>
                <w:szCs w:val="22"/>
              </w:rPr>
              <w:t>3</w:t>
            </w:r>
            <w:r w:rsidRPr="003E17B5">
              <w:rPr>
                <w:i/>
                <w:sz w:val="22"/>
                <w:szCs w:val="22"/>
              </w:rPr>
              <w:t>. p.).</w:t>
            </w:r>
          </w:p>
        </w:tc>
      </w:tr>
      <w:tr w:rsidR="003E17B5" w:rsidRPr="003E17B5" w14:paraId="25FB0686" w14:textId="77777777" w:rsidTr="00491ECD">
        <w:trPr>
          <w:trHeight w:val="47"/>
        </w:trPr>
        <w:tc>
          <w:tcPr>
            <w:tcW w:w="356" w:type="dxa"/>
            <w:tcBorders>
              <w:top w:val="single" w:sz="4" w:space="0" w:color="auto"/>
              <w:left w:val="nil"/>
              <w:bottom w:val="nil"/>
              <w:right w:val="nil"/>
            </w:tcBorders>
          </w:tcPr>
          <w:p w14:paraId="70237D66" w14:textId="77777777" w:rsidR="003E17B5" w:rsidRPr="003E17B5" w:rsidRDefault="003E17B5" w:rsidP="00491ECD">
            <w:pPr>
              <w:rPr>
                <w:sz w:val="22"/>
                <w:szCs w:val="22"/>
              </w:rPr>
            </w:pPr>
          </w:p>
        </w:tc>
        <w:tc>
          <w:tcPr>
            <w:tcW w:w="8873" w:type="dxa"/>
            <w:vMerge/>
            <w:tcBorders>
              <w:top w:val="nil"/>
              <w:left w:val="nil"/>
              <w:bottom w:val="nil"/>
              <w:right w:val="nil"/>
            </w:tcBorders>
            <w:vAlign w:val="center"/>
            <w:hideMark/>
          </w:tcPr>
          <w:p w14:paraId="1C8E9BC8" w14:textId="77777777" w:rsidR="003E17B5" w:rsidRPr="003E17B5" w:rsidRDefault="003E17B5" w:rsidP="00491ECD">
            <w:pPr>
              <w:rPr>
                <w:sz w:val="22"/>
                <w:szCs w:val="22"/>
              </w:rPr>
            </w:pPr>
          </w:p>
        </w:tc>
      </w:tr>
      <w:tr w:rsidR="003E17B5" w:rsidRPr="003E17B5" w14:paraId="329C5216" w14:textId="77777777" w:rsidTr="00491ECD">
        <w:trPr>
          <w:trHeight w:val="341"/>
        </w:trPr>
        <w:tc>
          <w:tcPr>
            <w:tcW w:w="356" w:type="dxa"/>
            <w:tcBorders>
              <w:top w:val="nil"/>
              <w:left w:val="nil"/>
              <w:bottom w:val="nil"/>
              <w:right w:val="nil"/>
            </w:tcBorders>
          </w:tcPr>
          <w:p w14:paraId="2A36055E" w14:textId="77777777" w:rsidR="003E17B5" w:rsidRPr="003E17B5" w:rsidRDefault="003E17B5" w:rsidP="00491ECD">
            <w:pPr>
              <w:rPr>
                <w:sz w:val="22"/>
                <w:szCs w:val="22"/>
              </w:rPr>
            </w:pPr>
          </w:p>
        </w:tc>
        <w:tc>
          <w:tcPr>
            <w:tcW w:w="8873" w:type="dxa"/>
            <w:vMerge/>
            <w:tcBorders>
              <w:top w:val="nil"/>
              <w:left w:val="nil"/>
              <w:bottom w:val="nil"/>
              <w:right w:val="nil"/>
            </w:tcBorders>
            <w:vAlign w:val="center"/>
            <w:hideMark/>
          </w:tcPr>
          <w:p w14:paraId="7578B3F2" w14:textId="77777777" w:rsidR="003E17B5" w:rsidRPr="003E17B5" w:rsidRDefault="003E17B5" w:rsidP="00491ECD">
            <w:pPr>
              <w:rPr>
                <w:sz w:val="22"/>
                <w:szCs w:val="22"/>
              </w:rPr>
            </w:pPr>
          </w:p>
        </w:tc>
      </w:tr>
    </w:tbl>
    <w:p w14:paraId="3205E38B" w14:textId="77777777" w:rsidR="003E17B5" w:rsidRPr="003E17B5" w:rsidRDefault="003E17B5" w:rsidP="003E17B5">
      <w:pPr>
        <w:widowControl w:val="0"/>
        <w:shd w:val="clear" w:color="auto" w:fill="FFFFFF"/>
        <w:suppressAutoHyphens/>
        <w:ind w:firstLine="567"/>
        <w:jc w:val="both"/>
        <w:textAlignment w:val="baseline"/>
        <w:rPr>
          <w:sz w:val="22"/>
          <w:szCs w:val="22"/>
          <w:shd w:val="clear" w:color="auto" w:fill="008000"/>
        </w:rPr>
      </w:pPr>
    </w:p>
    <w:p w14:paraId="26F72543" w14:textId="77777777" w:rsidR="003E17B5" w:rsidRPr="003E17B5" w:rsidRDefault="003E17B5" w:rsidP="003E17B5">
      <w:pPr>
        <w:shd w:val="clear" w:color="auto" w:fill="FFFFFF"/>
        <w:ind w:right="758" w:firstLine="426"/>
        <w:rPr>
          <w:sz w:val="22"/>
          <w:szCs w:val="22"/>
        </w:rPr>
      </w:pPr>
      <w:r w:rsidRPr="003E17B5">
        <w:rPr>
          <w:sz w:val="22"/>
          <w:szCs w:val="22"/>
        </w:rPr>
        <w:t>Patvirtinu, kad šie duomenys yra teisingi ir aktualūs pasiūlymo pateikimo dieną.</w:t>
      </w:r>
    </w:p>
    <w:p w14:paraId="725D460A" w14:textId="77777777" w:rsidR="003E17B5" w:rsidRPr="003E17B5" w:rsidRDefault="003E17B5" w:rsidP="003E17B5">
      <w:pPr>
        <w:shd w:val="clear" w:color="auto" w:fill="FFFFFF"/>
        <w:ind w:right="758" w:firstLine="426"/>
        <w:rPr>
          <w:sz w:val="22"/>
          <w:szCs w:val="22"/>
        </w:rPr>
      </w:pPr>
    </w:p>
    <w:p w14:paraId="7F54F181" w14:textId="77777777" w:rsidR="003E17B5" w:rsidRPr="003E17B5" w:rsidRDefault="003E17B5" w:rsidP="003E17B5">
      <w:pPr>
        <w:ind w:left="426" w:right="758"/>
        <w:jc w:val="both"/>
        <w:rPr>
          <w:sz w:val="22"/>
          <w:szCs w:val="22"/>
        </w:rPr>
      </w:pPr>
      <w:r w:rsidRPr="003E17B5">
        <w:rPr>
          <w:sz w:val="22"/>
          <w:szCs w:val="22"/>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78C1D613" w14:textId="77777777" w:rsidR="003E17B5" w:rsidRPr="003E17B5" w:rsidRDefault="003E17B5" w:rsidP="003E17B5">
      <w:pPr>
        <w:widowControl w:val="0"/>
        <w:shd w:val="clear" w:color="auto" w:fill="FFFFFF"/>
        <w:suppressAutoHyphens/>
        <w:ind w:left="426" w:right="758"/>
        <w:jc w:val="both"/>
        <w:textAlignment w:val="baseline"/>
        <w:rPr>
          <w:color w:val="000000"/>
          <w:sz w:val="22"/>
          <w:szCs w:val="22"/>
          <w:shd w:val="clear" w:color="auto" w:fill="00FF00"/>
        </w:rPr>
      </w:pPr>
    </w:p>
    <w:p w14:paraId="3F3E8C9D" w14:textId="77777777" w:rsidR="003E17B5" w:rsidRPr="003E17B5" w:rsidRDefault="003E17B5" w:rsidP="003E17B5">
      <w:pPr>
        <w:ind w:left="426" w:right="758"/>
        <w:jc w:val="both"/>
        <w:rPr>
          <w:sz w:val="22"/>
          <w:szCs w:val="22"/>
        </w:rPr>
      </w:pPr>
      <w:r w:rsidRPr="003E17B5">
        <w:rPr>
          <w:sz w:val="22"/>
          <w:szCs w:val="22"/>
        </w:rPr>
        <w:t>Suprantu, kad jeigu pagal vertinimo rezultatus pasiūlymas bus pripažintas laimėjusiu, turės būti pateikti perkančiojo subjekto nurodyti atitiktį nacionalinio saugumo reikalavimams patvirtinantys dokumentai.</w:t>
      </w:r>
    </w:p>
    <w:p w14:paraId="5DA54AA9" w14:textId="77777777" w:rsidR="003E17B5" w:rsidRPr="003E17B5" w:rsidRDefault="003E17B5" w:rsidP="003E17B5">
      <w:pPr>
        <w:widowControl w:val="0"/>
        <w:suppressAutoHyphens/>
        <w:ind w:left="426" w:right="758"/>
        <w:jc w:val="both"/>
        <w:textAlignment w:val="baseline"/>
        <w:rPr>
          <w:sz w:val="22"/>
          <w:szCs w:val="22"/>
        </w:rPr>
      </w:pPr>
    </w:p>
    <w:p w14:paraId="292E1741" w14:textId="77777777" w:rsidR="003E17B5" w:rsidRPr="003E17B5" w:rsidRDefault="003E17B5" w:rsidP="003E17B5">
      <w:pPr>
        <w:widowControl w:val="0"/>
        <w:suppressAutoHyphens/>
        <w:jc w:val="center"/>
        <w:textAlignment w:val="baseline"/>
        <w:rPr>
          <w:rFonts w:eastAsia="Calibri"/>
          <w:sz w:val="22"/>
          <w:szCs w:val="22"/>
        </w:rPr>
      </w:pPr>
      <w:r w:rsidRPr="003E17B5">
        <w:rPr>
          <w:rFonts w:eastAsia="Calibri"/>
          <w:sz w:val="22"/>
          <w:szCs w:val="22"/>
        </w:rPr>
        <w:lastRenderedPageBreak/>
        <w:t>____________________</w:t>
      </w:r>
      <w:r w:rsidRPr="003E17B5">
        <w:rPr>
          <w:rFonts w:eastAsia="Calibri"/>
          <w:iCs/>
          <w:sz w:val="22"/>
          <w:szCs w:val="22"/>
        </w:rPr>
        <w:t xml:space="preserve">                         </w:t>
      </w:r>
      <w:r w:rsidRPr="003E17B5">
        <w:rPr>
          <w:rFonts w:eastAsia="Calibri"/>
          <w:sz w:val="22"/>
          <w:szCs w:val="22"/>
        </w:rPr>
        <w:t>____________________</w:t>
      </w:r>
      <w:r w:rsidRPr="003E17B5">
        <w:rPr>
          <w:rFonts w:eastAsia="Calibri"/>
          <w:sz w:val="22"/>
          <w:szCs w:val="22"/>
        </w:rPr>
        <w:tab/>
        <w:t xml:space="preserve">                   ___________________</w:t>
      </w:r>
    </w:p>
    <w:p w14:paraId="096173F9" w14:textId="4420E055" w:rsidR="003E17B5" w:rsidRPr="00B91473" w:rsidRDefault="003E17B5" w:rsidP="00B91473">
      <w:pPr>
        <w:rPr>
          <w:rFonts w:eastAsia="Calibri"/>
          <w:iCs/>
          <w:sz w:val="22"/>
          <w:szCs w:val="22"/>
        </w:rPr>
      </w:pPr>
      <w:r w:rsidRPr="003E17B5">
        <w:rPr>
          <w:rFonts w:eastAsia="Calibri"/>
          <w:iCs/>
          <w:sz w:val="22"/>
          <w:szCs w:val="22"/>
        </w:rPr>
        <w:t xml:space="preserve">                                                                             (pareigos)                                              (parašas)    </w:t>
      </w:r>
      <w:r w:rsidRPr="003E17B5">
        <w:rPr>
          <w:rFonts w:eastAsia="Calibri"/>
          <w:i/>
          <w:iCs/>
          <w:sz w:val="22"/>
          <w:szCs w:val="22"/>
        </w:rPr>
        <w:t xml:space="preserve">         </w:t>
      </w:r>
    </w:p>
    <w:sectPr w:rsidR="003E17B5" w:rsidRPr="00B91473" w:rsidSect="00B91473">
      <w:pgSz w:w="12240" w:h="15840"/>
      <w:pgMar w:top="1134" w:right="567" w:bottom="851"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F66D7C"/>
    <w:multiLevelType w:val="multilevel"/>
    <w:tmpl w:val="07C689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CFA6F1A"/>
    <w:multiLevelType w:val="hybridMultilevel"/>
    <w:tmpl w:val="150CCE76"/>
    <w:lvl w:ilvl="0" w:tplc="4A262724">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421A9D"/>
    <w:multiLevelType w:val="hybridMultilevel"/>
    <w:tmpl w:val="D9366864"/>
    <w:lvl w:ilvl="0" w:tplc="D1B46936">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BDB"/>
    <w:rsid w:val="00013434"/>
    <w:rsid w:val="00024E75"/>
    <w:rsid w:val="0004168A"/>
    <w:rsid w:val="00094474"/>
    <w:rsid w:val="000C62AE"/>
    <w:rsid w:val="000C7720"/>
    <w:rsid w:val="000E4DF6"/>
    <w:rsid w:val="00157DE0"/>
    <w:rsid w:val="00164660"/>
    <w:rsid w:val="001776EF"/>
    <w:rsid w:val="001831C3"/>
    <w:rsid w:val="00192174"/>
    <w:rsid w:val="001A389E"/>
    <w:rsid w:val="001C1C2D"/>
    <w:rsid w:val="001F56CD"/>
    <w:rsid w:val="00206E54"/>
    <w:rsid w:val="002277BC"/>
    <w:rsid w:val="00230EB8"/>
    <w:rsid w:val="0023587C"/>
    <w:rsid w:val="00285797"/>
    <w:rsid w:val="002A5F1C"/>
    <w:rsid w:val="002C2466"/>
    <w:rsid w:val="002D5AED"/>
    <w:rsid w:val="003113DE"/>
    <w:rsid w:val="00317A62"/>
    <w:rsid w:val="0033114C"/>
    <w:rsid w:val="0034618F"/>
    <w:rsid w:val="00366BDB"/>
    <w:rsid w:val="0037105D"/>
    <w:rsid w:val="003868E1"/>
    <w:rsid w:val="003A6AB4"/>
    <w:rsid w:val="003B41D5"/>
    <w:rsid w:val="003B478F"/>
    <w:rsid w:val="003E17B5"/>
    <w:rsid w:val="003F0A52"/>
    <w:rsid w:val="00424DF0"/>
    <w:rsid w:val="00441391"/>
    <w:rsid w:val="0044328D"/>
    <w:rsid w:val="00494D06"/>
    <w:rsid w:val="004D3125"/>
    <w:rsid w:val="004F3C69"/>
    <w:rsid w:val="004F4357"/>
    <w:rsid w:val="005023FA"/>
    <w:rsid w:val="00527BFA"/>
    <w:rsid w:val="005449AA"/>
    <w:rsid w:val="005721BD"/>
    <w:rsid w:val="0059629C"/>
    <w:rsid w:val="005B018E"/>
    <w:rsid w:val="005C120B"/>
    <w:rsid w:val="005D2A24"/>
    <w:rsid w:val="006563F6"/>
    <w:rsid w:val="00674D82"/>
    <w:rsid w:val="006761A8"/>
    <w:rsid w:val="00681E59"/>
    <w:rsid w:val="006B61FE"/>
    <w:rsid w:val="006D785C"/>
    <w:rsid w:val="0070152E"/>
    <w:rsid w:val="007153F2"/>
    <w:rsid w:val="00725AF2"/>
    <w:rsid w:val="0074517A"/>
    <w:rsid w:val="007734BB"/>
    <w:rsid w:val="007972FD"/>
    <w:rsid w:val="007A0753"/>
    <w:rsid w:val="007A78E6"/>
    <w:rsid w:val="007C1D14"/>
    <w:rsid w:val="007C20FD"/>
    <w:rsid w:val="007C78D0"/>
    <w:rsid w:val="007D73C9"/>
    <w:rsid w:val="007E4D60"/>
    <w:rsid w:val="007E7EF4"/>
    <w:rsid w:val="00804B06"/>
    <w:rsid w:val="0085106B"/>
    <w:rsid w:val="008B28C9"/>
    <w:rsid w:val="008C2484"/>
    <w:rsid w:val="008C3429"/>
    <w:rsid w:val="008D0F6A"/>
    <w:rsid w:val="00907FB9"/>
    <w:rsid w:val="009407AC"/>
    <w:rsid w:val="00943983"/>
    <w:rsid w:val="009505DF"/>
    <w:rsid w:val="00960627"/>
    <w:rsid w:val="009A17E3"/>
    <w:rsid w:val="009B282B"/>
    <w:rsid w:val="009B2B39"/>
    <w:rsid w:val="009B60F5"/>
    <w:rsid w:val="009C0326"/>
    <w:rsid w:val="009D69AB"/>
    <w:rsid w:val="009D7629"/>
    <w:rsid w:val="009E1842"/>
    <w:rsid w:val="00A02CAA"/>
    <w:rsid w:val="00A0696F"/>
    <w:rsid w:val="00A06A72"/>
    <w:rsid w:val="00A20BD8"/>
    <w:rsid w:val="00A229C7"/>
    <w:rsid w:val="00A3092C"/>
    <w:rsid w:val="00A51979"/>
    <w:rsid w:val="00A56108"/>
    <w:rsid w:val="00AD30B6"/>
    <w:rsid w:val="00AF468B"/>
    <w:rsid w:val="00B02BE0"/>
    <w:rsid w:val="00B265D8"/>
    <w:rsid w:val="00B26F15"/>
    <w:rsid w:val="00B67653"/>
    <w:rsid w:val="00B81A88"/>
    <w:rsid w:val="00B91473"/>
    <w:rsid w:val="00BA5ADA"/>
    <w:rsid w:val="00C72767"/>
    <w:rsid w:val="00CB6685"/>
    <w:rsid w:val="00CB6D31"/>
    <w:rsid w:val="00D00B14"/>
    <w:rsid w:val="00D2378B"/>
    <w:rsid w:val="00D361F0"/>
    <w:rsid w:val="00D41484"/>
    <w:rsid w:val="00DE5867"/>
    <w:rsid w:val="00DF455C"/>
    <w:rsid w:val="00E250CE"/>
    <w:rsid w:val="00E7074C"/>
    <w:rsid w:val="00E753D7"/>
    <w:rsid w:val="00E7684A"/>
    <w:rsid w:val="00E94C8D"/>
    <w:rsid w:val="00F34965"/>
    <w:rsid w:val="00F36D9D"/>
    <w:rsid w:val="00F517AA"/>
    <w:rsid w:val="00F638B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CAF0A"/>
  <w15:chartTrackingRefBased/>
  <w15:docId w15:val="{35C73E2A-F3D1-445B-A391-373400745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66BDB"/>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rsid w:val="00366BDB"/>
    <w:pPr>
      <w:spacing w:after="120" w:line="480" w:lineRule="auto"/>
    </w:pPr>
  </w:style>
  <w:style w:type="character" w:customStyle="1" w:styleId="Pagrindinistekstas2Diagrama">
    <w:name w:val="Pagrindinis tekstas 2 Diagrama"/>
    <w:basedOn w:val="Numatytasispastraiposriftas"/>
    <w:link w:val="Pagrindinistekstas2"/>
    <w:rsid w:val="00366BDB"/>
    <w:rPr>
      <w:sz w:val="24"/>
    </w:rPr>
  </w:style>
  <w:style w:type="table" w:styleId="6tinkleliolentelspalvinga">
    <w:name w:val="Grid Table 6 Colorful"/>
    <w:basedOn w:val="prastojilentel"/>
    <w:uiPriority w:val="51"/>
    <w:rsid w:val="007C78D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Komentaronuoroda">
    <w:name w:val="annotation reference"/>
    <w:basedOn w:val="Numatytasispastraiposriftas"/>
    <w:uiPriority w:val="99"/>
    <w:semiHidden/>
    <w:unhideWhenUsed/>
    <w:rsid w:val="001776EF"/>
    <w:rPr>
      <w:sz w:val="16"/>
      <w:szCs w:val="16"/>
    </w:rPr>
  </w:style>
  <w:style w:type="paragraph" w:styleId="Komentarotekstas">
    <w:name w:val="annotation text"/>
    <w:basedOn w:val="prastasis"/>
    <w:link w:val="KomentarotekstasDiagrama"/>
    <w:uiPriority w:val="99"/>
    <w:semiHidden/>
    <w:unhideWhenUsed/>
    <w:rsid w:val="001776EF"/>
    <w:rPr>
      <w:sz w:val="20"/>
    </w:rPr>
  </w:style>
  <w:style w:type="character" w:customStyle="1" w:styleId="KomentarotekstasDiagrama">
    <w:name w:val="Komentaro tekstas Diagrama"/>
    <w:basedOn w:val="Numatytasispastraiposriftas"/>
    <w:link w:val="Komentarotekstas"/>
    <w:uiPriority w:val="99"/>
    <w:semiHidden/>
    <w:rsid w:val="001776EF"/>
  </w:style>
  <w:style w:type="paragraph" w:styleId="Komentarotema">
    <w:name w:val="annotation subject"/>
    <w:basedOn w:val="Komentarotekstas"/>
    <w:next w:val="Komentarotekstas"/>
    <w:link w:val="KomentarotemaDiagrama"/>
    <w:uiPriority w:val="99"/>
    <w:semiHidden/>
    <w:unhideWhenUsed/>
    <w:rsid w:val="001776EF"/>
    <w:rPr>
      <w:b/>
      <w:bCs/>
    </w:rPr>
  </w:style>
  <w:style w:type="character" w:customStyle="1" w:styleId="KomentarotemaDiagrama">
    <w:name w:val="Komentaro tema Diagrama"/>
    <w:basedOn w:val="KomentarotekstasDiagrama"/>
    <w:link w:val="Komentarotema"/>
    <w:uiPriority w:val="99"/>
    <w:semiHidden/>
    <w:rsid w:val="001776EF"/>
    <w:rPr>
      <w:b/>
      <w:bCs/>
    </w:rPr>
  </w:style>
  <w:style w:type="paragraph" w:styleId="Debesliotekstas">
    <w:name w:val="Balloon Text"/>
    <w:basedOn w:val="prastasis"/>
    <w:link w:val="DebesliotekstasDiagrama"/>
    <w:uiPriority w:val="99"/>
    <w:semiHidden/>
    <w:unhideWhenUsed/>
    <w:rsid w:val="001776E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776EF"/>
    <w:rPr>
      <w:rFonts w:ascii="Segoe UI" w:hAnsi="Segoe UI" w:cs="Segoe UI"/>
      <w:sz w:val="18"/>
      <w:szCs w:val="18"/>
    </w:rPr>
  </w:style>
  <w:style w:type="table" w:styleId="Lentelstinklelis">
    <w:name w:val="Table Grid"/>
    <w:basedOn w:val="prastojilentel"/>
    <w:uiPriority w:val="59"/>
    <w:rsid w:val="00F34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7972FD"/>
    <w:pPr>
      <w:spacing w:before="100" w:beforeAutospacing="1" w:after="100" w:afterAutospacing="1"/>
    </w:pPr>
    <w:rPr>
      <w:szCs w:val="24"/>
    </w:rPr>
  </w:style>
  <w:style w:type="paragraph" w:styleId="Sraopastraipa">
    <w:name w:val="List Paragraph"/>
    <w:basedOn w:val="prastasis"/>
    <w:uiPriority w:val="34"/>
    <w:qFormat/>
    <w:rsid w:val="007972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133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5001</Words>
  <Characters>2852</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3</cp:revision>
  <dcterms:created xsi:type="dcterms:W3CDTF">2025-04-24T11:54:00Z</dcterms:created>
  <dcterms:modified xsi:type="dcterms:W3CDTF">2025-04-24T11:57:00Z</dcterms:modified>
</cp:coreProperties>
</file>